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396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56"/>
        <w:gridCol w:w="2056"/>
        <w:gridCol w:w="2056"/>
        <w:gridCol w:w="2057"/>
        <w:gridCol w:w="2057"/>
        <w:gridCol w:w="2057"/>
        <w:gridCol w:w="1028"/>
        <w:gridCol w:w="1029"/>
        <w:tblGridChange w:id="0">
          <w:tblGrid>
            <w:gridCol w:w="2056"/>
            <w:gridCol w:w="2056"/>
            <w:gridCol w:w="2056"/>
            <w:gridCol w:w="2057"/>
            <w:gridCol w:w="2057"/>
            <w:gridCol w:w="2057"/>
            <w:gridCol w:w="1028"/>
            <w:gridCol w:w="1029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shd w:fill="a8d08d" w:val="clear"/>
          </w:tcPr>
          <w:p w:rsidR="00000000" w:rsidDel="00000000" w:rsidP="00000000" w:rsidRDefault="00000000" w:rsidRPr="00000000" w14:paraId="00000002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8d08d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Autumn 1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8d08d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Autumn 2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8d08d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1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8d08d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2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8d08d" w:val="clear"/>
          </w:tcPr>
          <w:p w:rsidR="00000000" w:rsidDel="00000000" w:rsidP="00000000" w:rsidRDefault="00000000" w:rsidRPr="00000000" w14:paraId="0000000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Summer 1</w:t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8d08d" w:val="clear"/>
          </w:tcPr>
          <w:p w:rsidR="00000000" w:rsidDel="00000000" w:rsidP="00000000" w:rsidRDefault="00000000" w:rsidRPr="00000000" w14:paraId="0000000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Summer 2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>
            <w:shd w:fill="a8d08d" w:val="clear"/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EYFS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Animal adventures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 am a scientist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Our beautiful planet </w:t>
            </w:r>
          </w:p>
        </w:tc>
      </w:tr>
      <w:tr>
        <w:trPr>
          <w:cantSplit w:val="0"/>
          <w:trHeight w:val="1000" w:hRule="atLeast"/>
          <w:tblHeader w:val="0"/>
        </w:trPr>
        <w:tc>
          <w:tcPr>
            <w:shd w:fill="a8d08d" w:val="clear"/>
          </w:tcPr>
          <w:p w:rsidR="00000000" w:rsidDel="00000000" w:rsidP="00000000" w:rsidRDefault="00000000" w:rsidRPr="00000000" w14:paraId="0000001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 1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Seasonal changes 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Everyday materials 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Sensitive bodies 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Comparing animals 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Introduction to plants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Investigating science through stories </w:t>
            </w:r>
          </w:p>
        </w:tc>
      </w:tr>
      <w:tr>
        <w:trPr>
          <w:cantSplit w:val="0"/>
          <w:trHeight w:val="1058" w:hRule="atLeast"/>
          <w:tblHeader w:val="0"/>
        </w:trPr>
        <w:tc>
          <w:tcPr>
            <w:shd w:fill="a8d08d" w:val="clear"/>
          </w:tcPr>
          <w:p w:rsidR="00000000" w:rsidDel="00000000" w:rsidP="00000000" w:rsidRDefault="00000000" w:rsidRPr="00000000" w14:paraId="0000002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 2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Habitats 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Uses of everyday materials  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Life cycles and health 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Microhabitats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Plant growth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Plant based materials </w:t>
            </w:r>
          </w:p>
        </w:tc>
      </w:tr>
      <w:tr>
        <w:trPr>
          <w:cantSplit w:val="0"/>
          <w:trHeight w:val="1000" w:hRule="atLeast"/>
          <w:tblHeader w:val="0"/>
        </w:trPr>
        <w:tc>
          <w:tcPr>
            <w:shd w:fill="a8d08d" w:val="clear"/>
          </w:tcPr>
          <w:p w:rsidR="00000000" w:rsidDel="00000000" w:rsidP="00000000" w:rsidRDefault="00000000" w:rsidRPr="00000000" w14:paraId="0000002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 3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Movement and nutrition 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sz w:val="20"/>
                <w:szCs w:val="20"/>
              </w:rPr>
            </w:pPr>
            <w:bookmarkStart w:colFirst="0" w:colLast="0" w:name="_heading=h.v6wyidiyoxoj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Forces and magnets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Rocks and soil 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Light and shadows 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Plant reproduction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Does hand span affect grip strength?</w:t>
            </w:r>
          </w:p>
        </w:tc>
      </w:tr>
      <w:tr>
        <w:trPr>
          <w:cantSplit w:val="0"/>
          <w:trHeight w:val="1058" w:hRule="atLeast"/>
          <w:tblHeader w:val="0"/>
        </w:trPr>
        <w:tc>
          <w:tcPr>
            <w:shd w:fill="a8d08d" w:val="clear"/>
          </w:tcPr>
          <w:p w:rsidR="00000000" w:rsidDel="00000000" w:rsidP="00000000" w:rsidRDefault="00000000" w:rsidRPr="00000000" w14:paraId="0000003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 4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Digestion and food 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Electricity and circuits 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States of matter 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Sound and vibrations </w:t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Classification and changing habitats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How does the flow of liquids compare?</w:t>
            </w:r>
          </w:p>
        </w:tc>
      </w:tr>
      <w:tr>
        <w:trPr>
          <w:cantSplit w:val="0"/>
          <w:trHeight w:val="1000" w:hRule="atLeast"/>
          <w:tblHeader w:val="0"/>
        </w:trPr>
        <w:tc>
          <w:tcPr>
            <w:shd w:fill="a8d08d" w:val="clear"/>
          </w:tcPr>
          <w:p w:rsidR="00000000" w:rsidDel="00000000" w:rsidP="00000000" w:rsidRDefault="00000000" w:rsidRPr="00000000" w14:paraId="0000003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 5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Mixtures and separation 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Properties and changes </w:t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Earth and space 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Life cycles and reproduction </w:t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Unbalanced forces </w:t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Human timeline </w:t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Does the size</w:t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of an</w:t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asteroid</w:t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affect its</w:t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impact</w:t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strength? </w:t>
            </w:r>
          </w:p>
        </w:tc>
      </w:tr>
      <w:tr>
        <w:trPr>
          <w:cantSplit w:val="0"/>
          <w:trHeight w:val="1058" w:hRule="atLeast"/>
          <w:tblHeader w:val="0"/>
        </w:trPr>
        <w:tc>
          <w:tcPr>
            <w:shd w:fill="a8d08d" w:val="clear"/>
          </w:tcPr>
          <w:p w:rsidR="00000000" w:rsidDel="00000000" w:rsidP="00000000" w:rsidRDefault="00000000" w:rsidRPr="00000000" w14:paraId="0000004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 6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Classifying big and small 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Light and reflection 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Evolution and inheritance </w:t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Circuits, batteries and</w:t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switches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Circulation and health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Are some sunglasses</w:t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safer than others?</w:t>
            </w:r>
          </w:p>
        </w:tc>
      </w:tr>
    </w:tbl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jc w:val="center"/>
      <w:rPr>
        <w:b w:val="1"/>
        <w:bCs w:val="1"/>
        <w:color w:val="000000"/>
        <w:sz w:val="28"/>
        <w:szCs w:val="28"/>
      </w:rPr>
    </w:pPr>
    <w:r w:rsidDel="00000000" w:rsidR="00000000" w:rsidRPr="00000000">
      <w:rPr>
        <w:b w:val="1"/>
        <w:bCs w:val="1"/>
        <w:color w:val="000000"/>
        <w:sz w:val="28"/>
        <w:szCs w:val="28"/>
        <w:rtl w:val="0"/>
      </w:rPr>
      <w:t xml:space="preserve">2025-2026 – Science LTP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B163A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B163A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163AA"/>
  </w:style>
  <w:style w:type="paragraph" w:styleId="Footer">
    <w:name w:val="footer"/>
    <w:basedOn w:val="Normal"/>
    <w:link w:val="FooterChar"/>
    <w:uiPriority w:val="99"/>
    <w:unhideWhenUsed w:val="1"/>
    <w:rsid w:val="00B163A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163AA"/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362/krzjgL8VwPQKwajuoi8WOA==">CgMxLjAyDmgudjZ3eWlkaXlveG9qOAByITF2bVNLS2dZaHBpVks5SzBrZVl2aWcxdUd1X0ZWVnZYaQ==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2025-07-24T09:33:00Z</dcterms:created>
  <dc:creator>Charley Illingworth</dc:creator>
</cp:coreProperties>
</file>