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ind w:right="-241.65354330708624"/>
        <w:jc w:val="center"/>
        <w:rPr>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5105400</wp:posOffset>
            </wp:positionH>
            <wp:positionV relativeFrom="paragraph">
              <wp:posOffset>114300</wp:posOffset>
            </wp:positionV>
            <wp:extent cx="1227600" cy="1227600"/>
            <wp:effectExtent b="0" l="0" r="0" t="0"/>
            <wp:wrapNone/>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227600" cy="1227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114300</wp:posOffset>
            </wp:positionV>
            <wp:extent cx="1607050" cy="1700213"/>
            <wp:effectExtent b="0" l="0" r="0" t="0"/>
            <wp:wrapNone/>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607050" cy="1700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114300</wp:posOffset>
            </wp:positionV>
            <wp:extent cx="1227600" cy="1227600"/>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27600" cy="1227600"/>
                    </a:xfrm>
                    <a:prstGeom prst="rect"/>
                    <a:ln/>
                  </pic:spPr>
                </pic:pic>
              </a:graphicData>
            </a:graphic>
          </wp:anchor>
        </w:drawing>
      </w:r>
    </w:p>
    <w:p w:rsidR="00000000" w:rsidDel="00000000" w:rsidP="00000000" w:rsidRDefault="00000000" w:rsidRPr="00000000" w14:paraId="00000002">
      <w:pPr>
        <w:spacing w:after="240" w:before="240" w:lineRule="auto"/>
        <w:jc w:val="center"/>
        <w:rPr>
          <w:sz w:val="20"/>
          <w:szCs w:val="20"/>
        </w:rPr>
      </w:pPr>
      <w:r w:rsidDel="00000000" w:rsidR="00000000" w:rsidRPr="00000000">
        <w:rPr>
          <w:rtl w:val="0"/>
        </w:rPr>
      </w:r>
    </w:p>
    <w:p w:rsidR="00000000" w:rsidDel="00000000" w:rsidP="00000000" w:rsidRDefault="00000000" w:rsidRPr="00000000" w14:paraId="00000003">
      <w:pPr>
        <w:spacing w:after="240" w:before="240" w:lineRule="auto"/>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4105275</wp:posOffset>
            </wp:positionH>
            <wp:positionV relativeFrom="paragraph">
              <wp:posOffset>295275</wp:posOffset>
            </wp:positionV>
            <wp:extent cx="1227600" cy="1227600"/>
            <wp:effectExtent b="0" l="0" r="0" t="0"/>
            <wp:wrapNone/>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227600" cy="1227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1462088</wp:posOffset>
            </wp:positionH>
            <wp:positionV relativeFrom="paragraph">
              <wp:posOffset>295275</wp:posOffset>
            </wp:positionV>
            <wp:extent cx="1227600" cy="1227600"/>
            <wp:effectExtent b="0" l="0" r="0" t="0"/>
            <wp:wrapNone/>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27600" cy="1227600"/>
                    </a:xfrm>
                    <a:prstGeom prst="rect"/>
                    <a:ln/>
                  </pic:spPr>
                </pic:pic>
              </a:graphicData>
            </a:graphic>
          </wp:anchor>
        </w:drawing>
      </w:r>
    </w:p>
    <w:p w:rsidR="00000000" w:rsidDel="00000000" w:rsidP="00000000" w:rsidRDefault="00000000" w:rsidRPr="00000000" w14:paraId="00000004">
      <w:pPr>
        <w:spacing w:after="240" w:before="240" w:lineRule="auto"/>
        <w:jc w:val="center"/>
        <w:rPr>
          <w:sz w:val="20"/>
          <w:szCs w:val="20"/>
        </w:rPr>
      </w:pPr>
      <w:r w:rsidDel="00000000" w:rsidR="00000000" w:rsidRPr="00000000">
        <w:rPr>
          <w:rtl w:val="0"/>
        </w:rPr>
      </w:r>
    </w:p>
    <w:p w:rsidR="00000000" w:rsidDel="00000000" w:rsidP="00000000" w:rsidRDefault="00000000" w:rsidRPr="00000000" w14:paraId="00000005">
      <w:pPr>
        <w:spacing w:after="240" w:before="240" w:lineRule="auto"/>
        <w:rPr>
          <w:sz w:val="20"/>
          <w:szCs w:val="20"/>
        </w:rPr>
      </w:pPr>
      <w:r w:rsidDel="00000000" w:rsidR="00000000" w:rsidRPr="00000000">
        <w:rPr>
          <w:rtl w:val="0"/>
        </w:rPr>
      </w:r>
    </w:p>
    <w:p w:rsidR="00000000" w:rsidDel="00000000" w:rsidP="00000000" w:rsidRDefault="00000000" w:rsidRPr="00000000" w14:paraId="00000006">
      <w:pPr>
        <w:spacing w:after="240" w:before="240" w:lineRule="auto"/>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219075</wp:posOffset>
            </wp:positionV>
            <wp:extent cx="1228725" cy="1228725"/>
            <wp:effectExtent b="0" l="0" r="0" t="0"/>
            <wp:wrapNone/>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28725" cy="1228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219075</wp:posOffset>
            </wp:positionV>
            <wp:extent cx="1227600" cy="1227600"/>
            <wp:effectExtent b="0" l="0" r="0" t="0"/>
            <wp:wrapNone/>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227600" cy="1227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2731837</wp:posOffset>
            </wp:positionH>
            <wp:positionV relativeFrom="paragraph">
              <wp:posOffset>222582</wp:posOffset>
            </wp:positionV>
            <wp:extent cx="1227600" cy="1227600"/>
            <wp:effectExtent b="0" l="0" r="0" t="0"/>
            <wp:wrapNone/>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227600" cy="1227600"/>
                    </a:xfrm>
                    <a:prstGeom prst="rect"/>
                    <a:ln/>
                  </pic:spPr>
                </pic:pic>
              </a:graphicData>
            </a:graphic>
          </wp:anchor>
        </w:drawing>
      </w:r>
    </w:p>
    <w:p w:rsidR="00000000" w:rsidDel="00000000" w:rsidP="00000000" w:rsidRDefault="00000000" w:rsidRPr="00000000" w14:paraId="00000007">
      <w:pPr>
        <w:spacing w:after="240" w:before="240" w:lineRule="auto"/>
        <w:jc w:val="center"/>
        <w:rPr>
          <w:sz w:val="20"/>
          <w:szCs w:val="20"/>
        </w:rPr>
      </w:pPr>
      <w:r w:rsidDel="00000000" w:rsidR="00000000" w:rsidRPr="00000000">
        <w:rPr>
          <w:rtl w:val="0"/>
        </w:rPr>
      </w:r>
    </w:p>
    <w:p w:rsidR="00000000" w:rsidDel="00000000" w:rsidP="00000000" w:rsidRDefault="00000000" w:rsidRPr="00000000" w14:paraId="00000008">
      <w:pPr>
        <w:spacing w:after="240" w:before="240" w:lineRule="auto"/>
        <w:jc w:val="center"/>
        <w:rPr>
          <w:sz w:val="20"/>
          <w:szCs w:val="20"/>
        </w:rPr>
      </w:pPr>
      <w:r w:rsidDel="00000000" w:rsidR="00000000" w:rsidRPr="00000000">
        <w:rPr>
          <w:rtl w:val="0"/>
        </w:rPr>
      </w:r>
    </w:p>
    <w:p w:rsidR="00000000" w:rsidDel="00000000" w:rsidP="00000000" w:rsidRDefault="00000000" w:rsidRPr="00000000" w14:paraId="00000009">
      <w:pPr>
        <w:spacing w:after="240" w:before="240" w:lineRule="auto"/>
        <w:jc w:val="center"/>
        <w:rPr>
          <w:sz w:val="20"/>
          <w:szCs w:val="20"/>
        </w:rPr>
      </w:pPr>
      <w:r w:rsidDel="00000000" w:rsidR="00000000" w:rsidRPr="00000000">
        <w:rPr>
          <w:rtl w:val="0"/>
        </w:rPr>
      </w:r>
    </w:p>
    <w:p w:rsidR="00000000" w:rsidDel="00000000" w:rsidP="00000000" w:rsidRDefault="00000000" w:rsidRPr="00000000" w14:paraId="0000000A">
      <w:pPr>
        <w:widowControl w:val="0"/>
        <w:spacing w:before="0" w:line="240" w:lineRule="auto"/>
        <w:ind w:left="-566.9291338582677" w:right="-561.2598425196836" w:firstLine="0"/>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B">
      <w:pPr>
        <w:widowControl w:val="0"/>
        <w:spacing w:before="0" w:line="240" w:lineRule="auto"/>
        <w:ind w:left="-566.9291338582677" w:right="-561.2598425196836" w:firstLine="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PARENT PARLIAMENT 2024 - 2025</w:t>
      </w:r>
      <w:r w:rsidDel="00000000" w:rsidR="00000000" w:rsidRPr="00000000">
        <w:rPr>
          <w:rtl w:val="0"/>
        </w:rPr>
      </w:r>
    </w:p>
    <w:p w:rsidR="00000000" w:rsidDel="00000000" w:rsidP="00000000" w:rsidRDefault="00000000" w:rsidRPr="00000000" w14:paraId="0000000C">
      <w:pPr>
        <w:widowControl w:val="0"/>
        <w:spacing w:before="0" w:line="240" w:lineRule="auto"/>
        <w:ind w:left="-566.9291338582677" w:right="-561.2598425196836" w:firstLine="0"/>
        <w:rPr>
          <w:rFonts w:ascii="Century Gothic" w:cs="Century Gothic" w:eastAsia="Century Gothic" w:hAnsi="Century Gothic"/>
          <w:sz w:val="14.080900192260742"/>
          <w:szCs w:val="14.080900192260742"/>
        </w:rPr>
      </w:pPr>
      <w:r w:rsidDel="00000000" w:rsidR="00000000" w:rsidRPr="00000000">
        <w:rPr>
          <w:rtl w:val="0"/>
        </w:rPr>
      </w:r>
    </w:p>
    <w:p w:rsidR="00000000" w:rsidDel="00000000" w:rsidP="00000000" w:rsidRDefault="00000000" w:rsidRPr="00000000" w14:paraId="0000000D">
      <w:pPr>
        <w:widowControl w:val="0"/>
        <w:spacing w:after="0" w:before="0" w:line="240" w:lineRule="auto"/>
        <w:ind w:left="-566.9291338582677" w:right="-561.2598425196836" w:firstLine="566.929133858267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Dear Parents,  </w:t>
      </w:r>
    </w:p>
    <w:p w:rsidR="00000000" w:rsidDel="00000000" w:rsidP="00000000" w:rsidRDefault="00000000" w:rsidRPr="00000000" w14:paraId="0000000E">
      <w:pPr>
        <w:widowControl w:val="0"/>
        <w:spacing w:after="0" w:before="0" w:line="240" w:lineRule="auto"/>
        <w:ind w:left="-566.9291338582677" w:right="-561.2598425196836" w:firstLine="0"/>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0F">
      <w:pPr>
        <w:widowControl w:val="0"/>
        <w:spacing w:after="0" w:before="0" w:line="240" w:lineRule="auto"/>
        <w:ind w:left="1.766357421875" w:right="-6.400146484375" w:firstLine="0.441741943359375"/>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As you know your child attends a school that is part of a family of schools called Pennine Academies  Yorkshire. </w:t>
      </w:r>
    </w:p>
    <w:p w:rsidR="00000000" w:rsidDel="00000000" w:rsidP="00000000" w:rsidRDefault="00000000" w:rsidRPr="00000000" w14:paraId="00000010">
      <w:pPr>
        <w:widowControl w:val="0"/>
        <w:spacing w:after="0" w:before="0" w:line="240" w:lineRule="auto"/>
        <w:ind w:left="1.766357421875" w:right="-6.400146484375" w:firstLine="0.441741943359375"/>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11">
      <w:pPr>
        <w:widowControl w:val="0"/>
        <w:spacing w:after="0" w:before="0" w:line="240" w:lineRule="auto"/>
        <w:ind w:left="4.19525146484375" w:right="45.455322265625" w:firstLine="12.8070068359375"/>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white"/>
          <w:rtl w:val="0"/>
        </w:rPr>
        <w:t xml:space="preserve">Pennine appreciates that parents have an essential role to help us to ensure all of our students are successful. The Pennine Parent Parliament is our way to ensure that parents have a clear voice in the </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highlight w:val="white"/>
          <w:rtl w:val="0"/>
        </w:rPr>
        <w:t xml:space="preserve">way that the schools function. It is your opportunity to discuss key topics with the chance to ask </w:t>
      </w:r>
      <w:r w:rsidDel="00000000" w:rsidR="00000000" w:rsidRPr="00000000">
        <w:rPr>
          <w:rFonts w:ascii="Century Gothic" w:cs="Century Gothic" w:eastAsia="Century Gothic" w:hAnsi="Century Gothic"/>
          <w:sz w:val="20"/>
          <w:szCs w:val="20"/>
          <w:rtl w:val="0"/>
        </w:rPr>
        <w:t xml:space="preserve"> questions or raise any other concerns. </w:t>
      </w:r>
    </w:p>
    <w:p w:rsidR="00000000" w:rsidDel="00000000" w:rsidP="00000000" w:rsidRDefault="00000000" w:rsidRPr="00000000" w14:paraId="00000012">
      <w:pPr>
        <w:widowControl w:val="0"/>
        <w:spacing w:after="0" w:before="0" w:line="240" w:lineRule="auto"/>
        <w:ind w:left="4.19525146484375" w:right="45.455322265625" w:firstLine="12.8070068359375"/>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13">
      <w:pPr>
        <w:widowControl w:val="0"/>
        <w:spacing w:after="0" w:before="0" w:line="240" w:lineRule="auto"/>
        <w:ind w:left="8.16986083984375" w:right="192.3876953125" w:hanging="6.40350341796875"/>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highlight w:val="white"/>
          <w:rtl w:val="0"/>
        </w:rPr>
        <w:t xml:space="preserve">You as parents are an important stakeholder in the success of our students and offer a valuable </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highlight w:val="white"/>
          <w:rtl w:val="0"/>
        </w:rPr>
        <w:t xml:space="preserve">contribution to how we can best guide our children to reach their full potential. To enable parents to </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highlight w:val="white"/>
          <w:rtl w:val="0"/>
        </w:rPr>
        <w:t xml:space="preserve">have the opportunity to present their ideas, both on current issues and ideas for future </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0"/>
          <w:szCs w:val="20"/>
          <w:highlight w:val="white"/>
          <w:rtl w:val="0"/>
        </w:rPr>
        <w:t xml:space="preserve">development, we host our ‘Parents Parliament’ every term. </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14">
      <w:pPr>
        <w:widowControl w:val="0"/>
        <w:spacing w:after="0" w:before="0" w:line="240" w:lineRule="auto"/>
        <w:ind w:left="8.16986083984375" w:right="192.3876953125" w:hanging="6.40350341796875"/>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15">
      <w:pPr>
        <w:widowControl w:val="0"/>
        <w:spacing w:after="0" w:before="0" w:line="240" w:lineRule="auto"/>
        <w:ind w:left="8.16986083984375" w:right="192.3876953125" w:hanging="6.40350341796875"/>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Reasons to get involved:  </w:t>
      </w:r>
    </w:p>
    <w:p w:rsidR="00000000" w:rsidDel="00000000" w:rsidP="00000000" w:rsidRDefault="00000000" w:rsidRPr="00000000" w14:paraId="00000016">
      <w:pPr>
        <w:widowControl w:val="0"/>
        <w:spacing w:after="0" w:before="0" w:line="240" w:lineRule="auto"/>
        <w:ind w:left="8.16986083984375" w:right="192.3876953125" w:hanging="6.40350341796875"/>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17">
      <w:pPr>
        <w:widowControl w:val="0"/>
        <w:numPr>
          <w:ilvl w:val="0"/>
          <w:numId w:val="1"/>
        </w:numPr>
        <w:spacing w:after="0" w:before="0" w:line="240" w:lineRule="auto"/>
        <w:ind w:left="720" w:right="192.3876953125"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chance to share your school experience with Senior Leaders and each other</w:t>
      </w:r>
    </w:p>
    <w:p w:rsidR="00000000" w:rsidDel="00000000" w:rsidP="00000000" w:rsidRDefault="00000000" w:rsidRPr="00000000" w14:paraId="00000018">
      <w:pPr>
        <w:widowControl w:val="0"/>
        <w:numPr>
          <w:ilvl w:val="0"/>
          <w:numId w:val="1"/>
        </w:numPr>
        <w:spacing w:after="0" w:before="0" w:line="240" w:lineRule="auto"/>
        <w:ind w:left="720" w:right="192.3876953125"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 chance to learn more about the Trust  </w:t>
      </w:r>
    </w:p>
    <w:p w:rsidR="00000000" w:rsidDel="00000000" w:rsidP="00000000" w:rsidRDefault="00000000" w:rsidRPr="00000000" w14:paraId="00000019">
      <w:pPr>
        <w:widowControl w:val="0"/>
        <w:numPr>
          <w:ilvl w:val="0"/>
          <w:numId w:val="1"/>
        </w:numPr>
        <w:spacing w:after="0" w:before="0"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You’ll get to meet other parents from your school and other schools  </w:t>
      </w:r>
    </w:p>
    <w:p w:rsidR="00000000" w:rsidDel="00000000" w:rsidP="00000000" w:rsidRDefault="00000000" w:rsidRPr="00000000" w14:paraId="0000001A">
      <w:pPr>
        <w:widowControl w:val="0"/>
        <w:numPr>
          <w:ilvl w:val="0"/>
          <w:numId w:val="1"/>
        </w:numPr>
        <w:spacing w:after="0" w:before="0"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opportunity to learn more about the schools and the Trust  </w:t>
      </w:r>
    </w:p>
    <w:p w:rsidR="00000000" w:rsidDel="00000000" w:rsidP="00000000" w:rsidRDefault="00000000" w:rsidRPr="00000000" w14:paraId="0000001B">
      <w:pPr>
        <w:widowControl w:val="0"/>
        <w:numPr>
          <w:ilvl w:val="0"/>
          <w:numId w:val="1"/>
        </w:numPr>
        <w:spacing w:after="0" w:before="0"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opportunity to be involved in shaping the future of the Trust  </w:t>
      </w:r>
    </w:p>
    <w:p w:rsidR="00000000" w:rsidDel="00000000" w:rsidP="00000000" w:rsidRDefault="00000000" w:rsidRPr="00000000" w14:paraId="0000001C">
      <w:pPr>
        <w:widowControl w:val="0"/>
        <w:spacing w:after="0" w:before="0" w:line="240" w:lineRule="auto"/>
        <w:ind w:left="720" w:firstLine="0"/>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1D">
      <w:pPr>
        <w:widowControl w:val="0"/>
        <w:spacing w:after="0" w:before="0" w:line="240" w:lineRule="auto"/>
        <w:ind w:left="8.390655517578125" w:right="29.722900390625" w:firstLine="8.611602783203125"/>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you think you would be interested in getting involved or would like more information then please  either speak to the school office, headteacher or email directly to </w:t>
      </w:r>
      <w:r w:rsidDel="00000000" w:rsidR="00000000" w:rsidRPr="00000000">
        <w:rPr>
          <w:rFonts w:ascii="Century Gothic" w:cs="Century Gothic" w:eastAsia="Century Gothic" w:hAnsi="Century Gothic"/>
          <w:color w:val="0563c1"/>
          <w:sz w:val="20"/>
          <w:szCs w:val="20"/>
          <w:u w:val="single"/>
          <w:rtl w:val="0"/>
        </w:rPr>
        <w:t xml:space="preserve">getinvolved@paymat.org</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1E">
      <w:pPr>
        <w:widowControl w:val="0"/>
        <w:spacing w:after="0" w:before="0" w:line="240" w:lineRule="auto"/>
        <w:ind w:left="8.390655517578125" w:right="29.722900390625" w:firstLine="8.611602783203125"/>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F">
      <w:pPr>
        <w:widowControl w:val="0"/>
        <w:spacing w:after="0" w:before="0"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in advance for your interest.  </w:t>
      </w:r>
    </w:p>
    <w:p w:rsidR="00000000" w:rsidDel="00000000" w:rsidP="00000000" w:rsidRDefault="00000000" w:rsidRPr="00000000" w14:paraId="00000020">
      <w:pPr>
        <w:widowControl w:val="0"/>
        <w:spacing w:after="0" w:before="0" w:line="240" w:lineRule="auto"/>
        <w:jc w:val="both"/>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21">
      <w:pPr>
        <w:widowControl w:val="0"/>
        <w:spacing w:after="0" w:before="0" w:line="240" w:lineRule="auto"/>
        <w:ind w:left="17.00225830078125" w:firstLine="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Michael Thorp </w:t>
      </w:r>
    </w:p>
    <w:p w:rsidR="00000000" w:rsidDel="00000000" w:rsidP="00000000" w:rsidRDefault="00000000" w:rsidRPr="00000000" w14:paraId="00000022">
      <w:pPr>
        <w:widowControl w:val="0"/>
        <w:spacing w:after="0" w:before="0" w:line="240" w:lineRule="auto"/>
        <w:ind w:left="-141.73228346456688" w:right="-99.92125984251913" w:firstLine="135"/>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Chief Executive Officer</w:t>
      </w:r>
    </w:p>
    <w:p w:rsidR="00000000" w:rsidDel="00000000" w:rsidP="00000000" w:rsidRDefault="00000000" w:rsidRPr="00000000" w14:paraId="00000023">
      <w:pPr>
        <w:widowControl w:val="0"/>
        <w:spacing w:after="0" w:before="0" w:line="240" w:lineRule="auto"/>
        <w:ind w:left="-141.73228346456688" w:right="-99.92125984251913" w:firstLine="135"/>
        <w:jc w:val="both"/>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sz w:val="20"/>
          <w:szCs w:val="20"/>
          <w:rtl w:val="0"/>
        </w:rPr>
        <w:t xml:space="preserve">Pennine Academies Yorkshire </w:t>
      </w:r>
      <w:r w:rsidDel="00000000" w:rsidR="00000000" w:rsidRPr="00000000">
        <w:rPr>
          <w:rtl w:val="0"/>
        </w:rPr>
      </w:r>
    </w:p>
    <w:sectPr>
      <w:headerReference r:id="rId14" w:type="default"/>
      <w:footerReference r:id="rId15" w:type="first"/>
      <w:pgSz w:h="15840" w:w="12240" w:orient="portrait"/>
      <w:pgMar w:bottom="850.3937007874016" w:top="850.3937007874016" w:left="850.3937007874016" w:right="850.393700787401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after="240" w:befor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