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C0E" w:rsidRDefault="00ED0C0E" w:rsidP="00376AF2">
      <w:pPr>
        <w:tabs>
          <w:tab w:val="left" w:pos="142"/>
        </w:tabs>
        <w:jc w:val="both"/>
      </w:pPr>
    </w:p>
    <w:p w:rsidR="00376AF2" w:rsidRPr="00376AF2" w:rsidRDefault="00811577" w:rsidP="00376AF2">
      <w:pPr>
        <w:jc w:val="both"/>
        <w:rPr>
          <w:rFonts w:asciiTheme="minorHAnsi" w:eastAsia="Times New Roman" w:hAnsiTheme="minorHAnsi" w:cstheme="minorHAnsi"/>
        </w:rPr>
      </w:pPr>
      <w:r>
        <w:rPr>
          <w:rFonts w:asciiTheme="minorHAnsi" w:eastAsia="Times New Roman" w:hAnsiTheme="minorHAnsi" w:cstheme="minorHAnsi"/>
        </w:rPr>
        <w:t>3</w:t>
      </w:r>
      <w:r w:rsidRPr="00811577">
        <w:rPr>
          <w:rFonts w:asciiTheme="minorHAnsi" w:eastAsia="Times New Roman" w:hAnsiTheme="minorHAnsi" w:cstheme="minorHAnsi"/>
          <w:vertAlign w:val="superscript"/>
        </w:rPr>
        <w:t>rd</w:t>
      </w:r>
      <w:r>
        <w:rPr>
          <w:rFonts w:asciiTheme="minorHAnsi" w:eastAsia="Times New Roman" w:hAnsiTheme="minorHAnsi" w:cstheme="minorHAnsi"/>
        </w:rPr>
        <w:t xml:space="preserve"> </w:t>
      </w:r>
      <w:r w:rsidR="00376AF2" w:rsidRPr="00376AF2">
        <w:rPr>
          <w:rFonts w:asciiTheme="minorHAnsi" w:eastAsia="Times New Roman" w:hAnsiTheme="minorHAnsi" w:cstheme="minorHAnsi"/>
        </w:rPr>
        <w:t>October 2023</w:t>
      </w:r>
    </w:p>
    <w:p w:rsidR="00376AF2" w:rsidRPr="00376AF2" w:rsidRDefault="00376AF2" w:rsidP="00376AF2">
      <w:pPr>
        <w:jc w:val="both"/>
        <w:rPr>
          <w:rFonts w:asciiTheme="minorHAnsi" w:eastAsia="Times New Roman" w:hAnsiTheme="minorHAnsi" w:cstheme="minorHAnsi"/>
        </w:rPr>
      </w:pPr>
    </w:p>
    <w:p w:rsidR="00376AF2" w:rsidRPr="00376AF2" w:rsidRDefault="00376AF2" w:rsidP="00376AF2">
      <w:pPr>
        <w:jc w:val="both"/>
        <w:rPr>
          <w:rFonts w:asciiTheme="minorHAnsi" w:eastAsia="Times New Roman" w:hAnsiTheme="minorHAnsi" w:cstheme="minorHAnsi"/>
        </w:rPr>
      </w:pPr>
      <w:r w:rsidRPr="00376AF2">
        <w:rPr>
          <w:rFonts w:asciiTheme="minorHAnsi" w:eastAsia="Times New Roman" w:hAnsiTheme="minorHAnsi" w:cstheme="minorHAnsi"/>
        </w:rPr>
        <w:t>Dear Parents,</w:t>
      </w:r>
    </w:p>
    <w:p w:rsidR="00376AF2" w:rsidRPr="00376AF2" w:rsidRDefault="00376AF2" w:rsidP="00376AF2">
      <w:pPr>
        <w:spacing w:after="240"/>
        <w:jc w:val="both"/>
        <w:rPr>
          <w:rFonts w:asciiTheme="minorHAnsi" w:eastAsia="Times New Roman" w:hAnsiTheme="minorHAnsi" w:cstheme="minorHAnsi"/>
        </w:rPr>
      </w:pPr>
      <w:r w:rsidRPr="00376AF2">
        <w:rPr>
          <w:rFonts w:asciiTheme="minorHAnsi" w:eastAsia="Times New Roman" w:hAnsiTheme="minorHAnsi" w:cstheme="minorHAnsi"/>
        </w:rPr>
        <w:br/>
        <w:t>I am writing to inform you that, from </w:t>
      </w:r>
      <w:r w:rsidRPr="00376AF2">
        <w:rPr>
          <w:rFonts w:asciiTheme="minorHAnsi" w:eastAsia="Times New Roman" w:hAnsiTheme="minorHAnsi" w:cstheme="minorHAnsi"/>
          <w:b/>
          <w:bCs/>
        </w:rPr>
        <w:t>Monday 30th October 2023,</w:t>
      </w:r>
      <w:r w:rsidRPr="00376AF2">
        <w:rPr>
          <w:rFonts w:asciiTheme="minorHAnsi" w:eastAsia="Times New Roman" w:hAnsiTheme="minorHAnsi" w:cstheme="minorHAnsi"/>
        </w:rPr>
        <w:t> the price of school meals will increase slightly. The new prices will be as follows:</w:t>
      </w:r>
    </w:p>
    <w:p w:rsidR="00376AF2" w:rsidRPr="00376AF2" w:rsidRDefault="00376AF2" w:rsidP="00376AF2">
      <w:pPr>
        <w:jc w:val="both"/>
        <w:rPr>
          <w:rFonts w:asciiTheme="minorHAnsi" w:eastAsia="Times New Roman" w:hAnsiTheme="minorHAnsi" w:cstheme="minorHAnsi"/>
        </w:rPr>
      </w:pPr>
      <w:r w:rsidRPr="00376AF2">
        <w:rPr>
          <w:rFonts w:asciiTheme="minorHAnsi" w:eastAsia="Times New Roman" w:hAnsiTheme="minorHAnsi" w:cstheme="minorHAnsi"/>
        </w:rPr>
        <w:t>Nursery: £2.00</w:t>
      </w:r>
    </w:p>
    <w:p w:rsidR="00376AF2" w:rsidRPr="00376AF2" w:rsidRDefault="00376AF2" w:rsidP="00376AF2">
      <w:pPr>
        <w:jc w:val="both"/>
        <w:rPr>
          <w:rFonts w:asciiTheme="minorHAnsi" w:eastAsia="Times New Roman" w:hAnsiTheme="minorHAnsi" w:cstheme="minorHAnsi"/>
        </w:rPr>
      </w:pPr>
      <w:r w:rsidRPr="00376AF2">
        <w:rPr>
          <w:rFonts w:asciiTheme="minorHAnsi" w:eastAsia="Times New Roman" w:hAnsiTheme="minorHAnsi" w:cstheme="minorHAnsi"/>
        </w:rPr>
        <w:t>Primary / Special: £2.20</w:t>
      </w:r>
    </w:p>
    <w:p w:rsidR="00376AF2" w:rsidRPr="00376AF2" w:rsidRDefault="00376AF2" w:rsidP="00376AF2">
      <w:pPr>
        <w:jc w:val="both"/>
        <w:rPr>
          <w:rFonts w:asciiTheme="minorHAnsi" w:eastAsia="Times New Roman" w:hAnsiTheme="minorHAnsi" w:cstheme="minorHAnsi"/>
        </w:rPr>
      </w:pPr>
      <w:r w:rsidRPr="00376AF2">
        <w:rPr>
          <w:rFonts w:asciiTheme="minorHAnsi" w:eastAsia="Times New Roman" w:hAnsiTheme="minorHAnsi" w:cstheme="minorHAnsi"/>
        </w:rPr>
        <w:t>Adult Full Meal: £3.50</w:t>
      </w:r>
    </w:p>
    <w:p w:rsidR="00376AF2" w:rsidRPr="00376AF2" w:rsidRDefault="00376AF2" w:rsidP="00376AF2">
      <w:pPr>
        <w:jc w:val="both"/>
        <w:rPr>
          <w:rFonts w:asciiTheme="minorHAnsi" w:eastAsia="Times New Roman" w:hAnsiTheme="minorHAnsi" w:cstheme="minorHAnsi"/>
        </w:rPr>
      </w:pPr>
      <w:r w:rsidRPr="00376AF2">
        <w:rPr>
          <w:rFonts w:asciiTheme="minorHAnsi" w:eastAsia="Times New Roman" w:hAnsiTheme="minorHAnsi" w:cstheme="minorHAnsi"/>
        </w:rPr>
        <w:t>Adult Meal Only: £2.50</w:t>
      </w:r>
    </w:p>
    <w:p w:rsidR="00376AF2" w:rsidRPr="00376AF2" w:rsidRDefault="00376AF2" w:rsidP="00376AF2">
      <w:pPr>
        <w:jc w:val="both"/>
        <w:rPr>
          <w:rFonts w:asciiTheme="minorHAnsi" w:eastAsia="Times New Roman" w:hAnsiTheme="minorHAnsi" w:cstheme="minorHAnsi"/>
        </w:rPr>
      </w:pPr>
      <w:r w:rsidRPr="00376AF2">
        <w:rPr>
          <w:rFonts w:asciiTheme="minorHAnsi" w:eastAsia="Times New Roman" w:hAnsiTheme="minorHAnsi" w:cstheme="minorHAnsi"/>
        </w:rPr>
        <w:t>Adult Pudding Only: £1.30</w:t>
      </w:r>
    </w:p>
    <w:p w:rsidR="00376AF2" w:rsidRPr="00376AF2" w:rsidRDefault="00376AF2" w:rsidP="00376AF2">
      <w:pPr>
        <w:spacing w:after="240"/>
        <w:rPr>
          <w:rFonts w:asciiTheme="minorHAnsi" w:eastAsia="Times New Roman" w:hAnsiTheme="minorHAnsi" w:cstheme="minorHAnsi"/>
        </w:rPr>
      </w:pPr>
      <w:r w:rsidRPr="00376AF2">
        <w:rPr>
          <w:rFonts w:asciiTheme="minorHAnsi" w:eastAsia="Times New Roman" w:hAnsiTheme="minorHAnsi" w:cstheme="minorHAnsi"/>
        </w:rPr>
        <w:br/>
        <w:t>We have not taken this decision lightly, but it is necessary due to the rising cost of food and other ingredients. Our catering contractors are committed to providing high-quality, nutritious meals for your children, and we believe that these new prices still represent excellent value for money with the meal prices being some of the cheapest in the country.</w:t>
      </w:r>
      <w:r w:rsidRPr="00376AF2">
        <w:rPr>
          <w:rFonts w:asciiTheme="minorHAnsi" w:eastAsia="Times New Roman" w:hAnsiTheme="minorHAnsi" w:cstheme="minorHAnsi"/>
        </w:rPr>
        <w:br/>
      </w:r>
      <w:r w:rsidRPr="00376AF2">
        <w:rPr>
          <w:rFonts w:asciiTheme="minorHAnsi" w:eastAsia="Times New Roman" w:hAnsiTheme="minorHAnsi" w:cstheme="minorHAnsi"/>
        </w:rPr>
        <w:br/>
      </w:r>
      <w:r w:rsidRPr="00376AF2">
        <w:rPr>
          <w:rFonts w:asciiTheme="minorHAnsi" w:eastAsia="Times New Roman" w:hAnsiTheme="minorHAnsi" w:cstheme="minorHAnsi"/>
          <w:b/>
          <w:bCs/>
        </w:rPr>
        <w:t>Why are the prices increasing? </w:t>
      </w:r>
      <w:r w:rsidRPr="00376AF2">
        <w:rPr>
          <w:rFonts w:asciiTheme="minorHAnsi" w:eastAsia="Times New Roman" w:hAnsiTheme="minorHAnsi" w:cstheme="minorHAnsi"/>
        </w:rPr>
        <w:t>The cost of food and other ingredients has increased significantly in recent years. This is due to a number of factors, including the war in Ukraine, the COVID-19 pandemic, and rising energy costs.</w:t>
      </w:r>
      <w:r w:rsidRPr="00376AF2">
        <w:rPr>
          <w:rFonts w:asciiTheme="minorHAnsi" w:eastAsia="Times New Roman" w:hAnsiTheme="minorHAnsi" w:cstheme="minorHAnsi"/>
        </w:rPr>
        <w:br/>
      </w:r>
      <w:r w:rsidRPr="00376AF2">
        <w:rPr>
          <w:rFonts w:asciiTheme="minorHAnsi" w:eastAsia="Times New Roman" w:hAnsiTheme="minorHAnsi" w:cstheme="minorHAnsi"/>
        </w:rPr>
        <w:br/>
      </w:r>
      <w:r w:rsidRPr="00376AF2">
        <w:rPr>
          <w:rFonts w:asciiTheme="minorHAnsi" w:eastAsia="Times New Roman" w:hAnsiTheme="minorHAnsi" w:cstheme="minorHAnsi"/>
          <w:b/>
          <w:bCs/>
        </w:rPr>
        <w:t>What are the benefits of school meals?  </w:t>
      </w:r>
      <w:r w:rsidRPr="00376AF2">
        <w:rPr>
          <w:rFonts w:asciiTheme="minorHAnsi" w:eastAsia="Times New Roman" w:hAnsiTheme="minorHAnsi" w:cstheme="minorHAnsi"/>
        </w:rPr>
        <w:t>School meals are nutritious and balanced, and they can help children to concentrate and learn. They also provide children with the opportunity to socialise with their friends and try new foods.  NOTE our catering contractor is HALAL certified, and caters for any allergies too, so you can be assured that all bases are covered to give your child a full balanced meal every day that in many cases if totally free if you child is in Years R to Year 3</w:t>
      </w:r>
      <w:r w:rsidRPr="00376AF2">
        <w:rPr>
          <w:rFonts w:asciiTheme="minorHAnsi" w:eastAsia="Times New Roman" w:hAnsiTheme="minorHAnsi" w:cstheme="minorHAnsi"/>
        </w:rPr>
        <w:br/>
      </w:r>
      <w:r w:rsidRPr="00376AF2">
        <w:rPr>
          <w:rFonts w:asciiTheme="minorHAnsi" w:eastAsia="Times New Roman" w:hAnsiTheme="minorHAnsi" w:cstheme="minorHAnsi"/>
        </w:rPr>
        <w:br/>
      </w:r>
      <w:r w:rsidRPr="00376AF2">
        <w:rPr>
          <w:rFonts w:asciiTheme="minorHAnsi" w:eastAsia="Times New Roman" w:hAnsiTheme="minorHAnsi" w:cstheme="minorHAnsi"/>
          <w:b/>
          <w:bCs/>
        </w:rPr>
        <w:t>Are there any other options for parents who are struggling financially? </w:t>
      </w:r>
      <w:r w:rsidRPr="00376AF2">
        <w:rPr>
          <w:rFonts w:asciiTheme="minorHAnsi" w:eastAsia="Times New Roman" w:hAnsiTheme="minorHAnsi" w:cstheme="minorHAnsi"/>
        </w:rPr>
        <w:t>If you are struggling financially, you may be eligible for free school meals. To find out if you are eligible, please contact the school office and they can help and support you.</w:t>
      </w:r>
    </w:p>
    <w:p w:rsidR="00376AF2" w:rsidRPr="00376AF2" w:rsidRDefault="00376AF2" w:rsidP="00376AF2">
      <w:pPr>
        <w:jc w:val="both"/>
        <w:rPr>
          <w:rFonts w:asciiTheme="minorHAnsi" w:eastAsia="Times New Roman" w:hAnsiTheme="minorHAnsi" w:cstheme="minorHAnsi"/>
        </w:rPr>
      </w:pPr>
      <w:r w:rsidRPr="00376AF2">
        <w:rPr>
          <w:rFonts w:asciiTheme="minorHAnsi" w:eastAsia="Times New Roman" w:hAnsiTheme="minorHAnsi" w:cstheme="minorHAnsi"/>
          <w:b/>
          <w:bCs/>
        </w:rPr>
        <w:t>FREE MEAL GIVEAWAY!</w:t>
      </w:r>
    </w:p>
    <w:p w:rsidR="00376AF2" w:rsidRPr="00376AF2" w:rsidRDefault="00376AF2" w:rsidP="00376AF2">
      <w:pPr>
        <w:jc w:val="both"/>
        <w:rPr>
          <w:rFonts w:asciiTheme="minorHAnsi" w:eastAsia="Times New Roman" w:hAnsiTheme="minorHAnsi" w:cstheme="minorHAnsi"/>
        </w:rPr>
      </w:pPr>
      <w:r w:rsidRPr="00376AF2">
        <w:rPr>
          <w:rFonts w:asciiTheme="minorHAnsi" w:eastAsia="Times New Roman" w:hAnsiTheme="minorHAnsi" w:cstheme="minorHAnsi"/>
          <w:b/>
          <w:bCs/>
          <w:color w:val="FF0000"/>
        </w:rPr>
        <w:t xml:space="preserve">DON'T LET YOUR CHILD MISS OUT - FREE MEAL &amp; DESSERT </w:t>
      </w:r>
      <w:proofErr w:type="gramStart"/>
      <w:r w:rsidRPr="00376AF2">
        <w:rPr>
          <w:rFonts w:asciiTheme="minorHAnsi" w:eastAsia="Times New Roman" w:hAnsiTheme="minorHAnsi" w:cstheme="minorHAnsi"/>
          <w:b/>
          <w:bCs/>
          <w:color w:val="FF0000"/>
        </w:rPr>
        <w:t>GIVEAWAY !</w:t>
      </w:r>
      <w:proofErr w:type="gramEnd"/>
    </w:p>
    <w:p w:rsidR="00376AF2" w:rsidRPr="00376AF2" w:rsidRDefault="00376AF2" w:rsidP="00376AF2">
      <w:pPr>
        <w:jc w:val="both"/>
        <w:rPr>
          <w:rFonts w:asciiTheme="minorHAnsi" w:eastAsia="Times New Roman" w:hAnsiTheme="minorHAnsi" w:cstheme="minorHAnsi"/>
        </w:rPr>
      </w:pPr>
    </w:p>
    <w:p w:rsidR="00376AF2" w:rsidRPr="00376AF2" w:rsidRDefault="00376AF2" w:rsidP="00376AF2">
      <w:pPr>
        <w:jc w:val="both"/>
        <w:rPr>
          <w:rFonts w:asciiTheme="minorHAnsi" w:eastAsia="Times New Roman" w:hAnsiTheme="minorHAnsi" w:cstheme="minorHAnsi"/>
        </w:rPr>
      </w:pPr>
      <w:r w:rsidRPr="00376AF2">
        <w:rPr>
          <w:rFonts w:asciiTheme="minorHAnsi" w:eastAsia="Times New Roman" w:hAnsiTheme="minorHAnsi" w:cstheme="minorHAnsi"/>
          <w:b/>
          <w:bCs/>
        </w:rPr>
        <w:t>On Thursday 5th October 2023 - EVERY CHILD GETS A </w:t>
      </w:r>
      <w:r w:rsidRPr="00376AF2">
        <w:rPr>
          <w:rFonts w:asciiTheme="minorHAnsi" w:eastAsia="Times New Roman" w:hAnsiTheme="minorHAnsi" w:cstheme="minorHAnsi"/>
          <w:b/>
          <w:bCs/>
          <w:color w:val="FF0000"/>
        </w:rPr>
        <w:t>FREE SCHOOL MEAL!</w:t>
      </w:r>
    </w:p>
    <w:p w:rsidR="00376AF2" w:rsidRPr="00376AF2" w:rsidRDefault="00376AF2" w:rsidP="00376AF2">
      <w:pPr>
        <w:jc w:val="both"/>
        <w:rPr>
          <w:rFonts w:asciiTheme="minorHAnsi" w:eastAsia="Times New Roman" w:hAnsiTheme="minorHAnsi" w:cstheme="minorHAnsi"/>
        </w:rPr>
      </w:pPr>
    </w:p>
    <w:p w:rsidR="00376AF2" w:rsidRDefault="00376AF2" w:rsidP="00376AF2">
      <w:pPr>
        <w:spacing w:after="240"/>
        <w:jc w:val="both"/>
        <w:rPr>
          <w:rFonts w:asciiTheme="minorHAnsi" w:eastAsia="Times New Roman" w:hAnsiTheme="minorHAnsi" w:cstheme="minorHAnsi"/>
        </w:rPr>
      </w:pPr>
      <w:r w:rsidRPr="00376AF2">
        <w:rPr>
          <w:rFonts w:asciiTheme="minorHAnsi" w:eastAsia="Times New Roman" w:hAnsiTheme="minorHAnsi" w:cstheme="minorHAnsi"/>
        </w:rPr>
        <w:t>To give all pupils the opportunity to experience having a school meal and as a gesture of goodwill, we invite all pupils to have a </w:t>
      </w:r>
      <w:r w:rsidRPr="00376AF2">
        <w:rPr>
          <w:rFonts w:asciiTheme="minorHAnsi" w:eastAsia="Times New Roman" w:hAnsiTheme="minorHAnsi" w:cstheme="minorHAnsi"/>
          <w:b/>
          <w:bCs/>
          <w:color w:val="FF0000"/>
        </w:rPr>
        <w:t>Free School Meal </w:t>
      </w:r>
      <w:r w:rsidRPr="00376AF2">
        <w:rPr>
          <w:rFonts w:asciiTheme="minorHAnsi" w:eastAsia="Times New Roman" w:hAnsiTheme="minorHAnsi" w:cstheme="minorHAnsi"/>
          <w:b/>
          <w:bCs/>
        </w:rPr>
        <w:t>on Thursday 5th October 2023</w:t>
      </w:r>
      <w:r w:rsidRPr="00376AF2">
        <w:rPr>
          <w:rFonts w:asciiTheme="minorHAnsi" w:eastAsia="Times New Roman" w:hAnsiTheme="minorHAnsi" w:cstheme="minorHAnsi"/>
        </w:rPr>
        <w:t xml:space="preserve">, where not only will </w:t>
      </w:r>
      <w:r w:rsidR="00811577">
        <w:rPr>
          <w:rFonts w:asciiTheme="minorHAnsi" w:eastAsia="Times New Roman" w:hAnsiTheme="minorHAnsi" w:cstheme="minorHAnsi"/>
        </w:rPr>
        <w:t>they</w:t>
      </w:r>
      <w:r w:rsidRPr="00376AF2">
        <w:rPr>
          <w:rFonts w:asciiTheme="minorHAnsi" w:eastAsia="Times New Roman" w:hAnsiTheme="minorHAnsi" w:cstheme="minorHAnsi"/>
        </w:rPr>
        <w:t xml:space="preserve"> have a meal, </w:t>
      </w:r>
      <w:r w:rsidRPr="00376AF2">
        <w:rPr>
          <w:rFonts w:asciiTheme="minorHAnsi" w:eastAsia="Times New Roman" w:hAnsiTheme="minorHAnsi" w:cstheme="minorHAnsi"/>
          <w:b/>
          <w:bCs/>
        </w:rPr>
        <w:t>your child can also join the fun themed day </w:t>
      </w:r>
      <w:r w:rsidRPr="00376AF2">
        <w:rPr>
          <w:rFonts w:asciiTheme="minorHAnsi" w:eastAsia="Times New Roman" w:hAnsiTheme="minorHAnsi" w:cstheme="minorHAnsi"/>
        </w:rPr>
        <w:t>and </w:t>
      </w:r>
      <w:r w:rsidRPr="00376AF2">
        <w:rPr>
          <w:rFonts w:asciiTheme="minorHAnsi" w:eastAsia="Times New Roman" w:hAnsiTheme="minorHAnsi" w:cstheme="minorHAnsi"/>
          <w:b/>
          <w:bCs/>
        </w:rPr>
        <w:t>get a free dessert!</w:t>
      </w:r>
      <w:r w:rsidRPr="00376AF2">
        <w:rPr>
          <w:rFonts w:asciiTheme="minorHAnsi" w:eastAsia="Times New Roman" w:hAnsiTheme="minorHAnsi" w:cstheme="minorHAnsi"/>
        </w:rPr>
        <w:t>  Even if your preference is for your child to have a packed lunch, </w:t>
      </w:r>
      <w:r w:rsidRPr="00376AF2">
        <w:rPr>
          <w:rFonts w:asciiTheme="minorHAnsi" w:eastAsia="Times New Roman" w:hAnsiTheme="minorHAnsi" w:cstheme="minorHAnsi"/>
          <w:b/>
          <w:bCs/>
        </w:rPr>
        <w:t>Don't Worry!</w:t>
      </w:r>
      <w:r w:rsidRPr="00376AF2">
        <w:rPr>
          <w:rFonts w:asciiTheme="minorHAnsi" w:eastAsia="Times New Roman" w:hAnsiTheme="minorHAnsi" w:cstheme="minorHAnsi"/>
        </w:rPr>
        <w:t> they can still bring this in if preferred, but they can still have a taster meal and </w:t>
      </w:r>
      <w:r w:rsidRPr="00376AF2">
        <w:rPr>
          <w:rFonts w:asciiTheme="minorHAnsi" w:eastAsia="Times New Roman" w:hAnsiTheme="minorHAnsi" w:cstheme="minorHAnsi"/>
          <w:b/>
          <w:bCs/>
          <w:color w:val="FF0000"/>
        </w:rPr>
        <w:t>desert for FREE</w:t>
      </w:r>
      <w:r w:rsidRPr="00376AF2">
        <w:rPr>
          <w:rFonts w:asciiTheme="minorHAnsi" w:eastAsia="Times New Roman" w:hAnsiTheme="minorHAnsi" w:cstheme="minorHAnsi"/>
        </w:rPr>
        <w:t> if they register to take a meal that day.</w:t>
      </w:r>
    </w:p>
    <w:p w:rsidR="000B7109" w:rsidRPr="00376AF2" w:rsidRDefault="000B7109" w:rsidP="00376AF2">
      <w:pPr>
        <w:spacing w:after="240"/>
        <w:jc w:val="both"/>
        <w:rPr>
          <w:rFonts w:asciiTheme="minorHAnsi" w:eastAsia="Times New Roman" w:hAnsiTheme="minorHAnsi" w:cstheme="minorHAnsi"/>
        </w:rPr>
      </w:pPr>
    </w:p>
    <w:p w:rsidR="00811577" w:rsidRDefault="00811577" w:rsidP="00376AF2">
      <w:pPr>
        <w:jc w:val="both"/>
        <w:rPr>
          <w:rFonts w:asciiTheme="minorHAnsi" w:eastAsia="Times New Roman" w:hAnsiTheme="minorHAnsi" w:cstheme="minorHAnsi"/>
        </w:rPr>
      </w:pPr>
    </w:p>
    <w:p w:rsidR="00376AF2" w:rsidRPr="00376AF2" w:rsidRDefault="00376AF2" w:rsidP="00376AF2">
      <w:pPr>
        <w:rPr>
          <w:rFonts w:asciiTheme="minorHAnsi" w:eastAsia="Times New Roman" w:hAnsiTheme="minorHAnsi" w:cstheme="minorHAnsi"/>
        </w:rPr>
      </w:pPr>
      <w:bookmarkStart w:id="0" w:name="_GoBack"/>
      <w:bookmarkEnd w:id="0"/>
      <w:r w:rsidRPr="00376AF2">
        <w:rPr>
          <w:rFonts w:asciiTheme="minorHAnsi" w:eastAsia="Times New Roman" w:hAnsiTheme="minorHAnsi" w:cstheme="minorHAnsi"/>
        </w:rPr>
        <w:t>We hope that all pupils will take advantage of this opportunity to try a school meal for free and to have some fun on our themed day.</w:t>
      </w:r>
      <w:r w:rsidRPr="00376AF2">
        <w:rPr>
          <w:rFonts w:asciiTheme="minorHAnsi" w:eastAsia="Times New Roman" w:hAnsiTheme="minorHAnsi" w:cstheme="minorHAnsi"/>
        </w:rPr>
        <w:br/>
      </w:r>
      <w:r w:rsidRPr="00376AF2">
        <w:rPr>
          <w:rFonts w:asciiTheme="minorHAnsi" w:eastAsia="Times New Roman" w:hAnsiTheme="minorHAnsi" w:cstheme="minorHAnsi"/>
        </w:rPr>
        <w:br/>
        <w:t>Thank you for your understanding and support.</w:t>
      </w:r>
    </w:p>
    <w:p w:rsidR="00376AF2" w:rsidRPr="00376AF2" w:rsidRDefault="00376AF2" w:rsidP="00376AF2">
      <w:pPr>
        <w:rPr>
          <w:rFonts w:ascii="Tahoma" w:eastAsia="Times New Roman" w:hAnsi="Tahoma" w:cs="Tahoma"/>
          <w:sz w:val="24"/>
          <w:szCs w:val="24"/>
        </w:rPr>
      </w:pPr>
    </w:p>
    <w:p w:rsidR="00ED0C0E" w:rsidRDefault="00ED0C0E" w:rsidP="00ED0C0E">
      <w:pPr>
        <w:tabs>
          <w:tab w:val="left" w:pos="142"/>
        </w:tabs>
      </w:pPr>
      <w:r>
        <w:rPr>
          <w:noProof/>
        </w:rPr>
        <w:drawing>
          <wp:inline distT="0" distB="0" distL="0" distR="0" wp14:anchorId="75559629" wp14:editId="6F6EA02C">
            <wp:extent cx="1504950" cy="504825"/>
            <wp:effectExtent l="0" t="0" r="0" b="0"/>
            <wp:docPr id="17" name="image1.png" descr="G:\Shared drives\Admin Team\1. Admin\Confidential\Signatures\AS signature.png"/>
            <wp:cNvGraphicFramePr/>
            <a:graphic xmlns:a="http://schemas.openxmlformats.org/drawingml/2006/main">
              <a:graphicData uri="http://schemas.openxmlformats.org/drawingml/2006/picture">
                <pic:pic xmlns:pic="http://schemas.openxmlformats.org/drawingml/2006/picture">
                  <pic:nvPicPr>
                    <pic:cNvPr id="0" name="image1.png" descr="G:\Shared drives\Admin Team\1. Admin\Confidential\Signatures\AS signature.png"/>
                    <pic:cNvPicPr preferRelativeResize="0"/>
                  </pic:nvPicPr>
                  <pic:blipFill>
                    <a:blip r:embed="rId9"/>
                    <a:srcRect/>
                    <a:stretch>
                      <a:fillRect/>
                    </a:stretch>
                  </pic:blipFill>
                  <pic:spPr>
                    <a:xfrm>
                      <a:off x="0" y="0"/>
                      <a:ext cx="1504950" cy="504825"/>
                    </a:xfrm>
                    <a:prstGeom prst="rect">
                      <a:avLst/>
                    </a:prstGeom>
                    <a:ln/>
                  </pic:spPr>
                </pic:pic>
              </a:graphicData>
            </a:graphic>
          </wp:inline>
        </w:drawing>
      </w:r>
    </w:p>
    <w:p w:rsidR="00ED0C0E" w:rsidRDefault="00ED0C0E" w:rsidP="00ED0C0E">
      <w:pPr>
        <w:tabs>
          <w:tab w:val="left" w:pos="142"/>
        </w:tabs>
      </w:pPr>
      <w:r>
        <w:t>Mrs A Summerscales</w:t>
      </w:r>
    </w:p>
    <w:p w:rsidR="00ED0C0E" w:rsidRDefault="00ED0C0E" w:rsidP="00ED0C0E">
      <w:pPr>
        <w:tabs>
          <w:tab w:val="left" w:pos="142"/>
        </w:tabs>
      </w:pPr>
      <w:r>
        <w:t>Head</w:t>
      </w:r>
      <w:r w:rsidR="000B7109">
        <w:t>teacher</w:t>
      </w:r>
    </w:p>
    <w:sectPr w:rsidR="00ED0C0E" w:rsidSect="005C4B61">
      <w:headerReference w:type="even" r:id="rId10"/>
      <w:headerReference w:type="default" r:id="rId11"/>
      <w:footerReference w:type="default" r:id="rId12"/>
      <w:headerReference w:type="first" r:id="rId13"/>
      <w:pgSz w:w="11906" w:h="16838"/>
      <w:pgMar w:top="608" w:right="1133" w:bottom="720" w:left="993" w:header="340" w:footer="8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68C" w:rsidRDefault="00F5568C">
      <w:r>
        <w:separator/>
      </w:r>
    </w:p>
  </w:endnote>
  <w:endnote w:type="continuationSeparator" w:id="0">
    <w:p w:rsidR="00F5568C" w:rsidRDefault="00F5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D38" w:rsidRDefault="005C4B61">
    <w:r>
      <w:rPr>
        <w:noProof/>
        <w:color w:val="000000"/>
      </w:rPr>
      <w:drawing>
        <wp:anchor distT="0" distB="0" distL="114300" distR="114300" simplePos="0" relativeHeight="251668480" behindDoc="1" locked="0" layoutInCell="1" allowOverlap="1" wp14:anchorId="5F55CDA0" wp14:editId="79BE567A">
          <wp:simplePos x="0" y="0"/>
          <wp:positionH relativeFrom="column">
            <wp:posOffset>3941332</wp:posOffset>
          </wp:positionH>
          <wp:positionV relativeFrom="paragraph">
            <wp:posOffset>-50800</wp:posOffset>
          </wp:positionV>
          <wp:extent cx="567690" cy="678180"/>
          <wp:effectExtent l="0" t="0" r="3810" b="7620"/>
          <wp:wrapTight wrapText="bothSides">
            <wp:wrapPolygon edited="0">
              <wp:start x="0" y="0"/>
              <wp:lineTo x="0" y="21236"/>
              <wp:lineTo x="21020" y="21236"/>
              <wp:lineTo x="210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al health matt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690" cy="6781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hidden="0" allowOverlap="1" wp14:anchorId="3C2A8ABD" wp14:editId="471940CA">
          <wp:simplePos x="0" y="0"/>
          <wp:positionH relativeFrom="margin">
            <wp:posOffset>5216731</wp:posOffset>
          </wp:positionH>
          <wp:positionV relativeFrom="paragraph">
            <wp:posOffset>46355</wp:posOffset>
          </wp:positionV>
          <wp:extent cx="1209675" cy="628650"/>
          <wp:effectExtent l="0" t="0" r="9525" b="0"/>
          <wp:wrapSquare wrapText="bothSides" distT="0" distB="0" distL="114300" distR="114300"/>
          <wp:docPr id="13" name="image3.jpg" descr="C:\Users\sradford\Desktop\BE1P Logo FINAL.jpg"/>
          <wp:cNvGraphicFramePr/>
          <a:graphic xmlns:a="http://schemas.openxmlformats.org/drawingml/2006/main">
            <a:graphicData uri="http://schemas.openxmlformats.org/drawingml/2006/picture">
              <pic:pic xmlns:pic="http://schemas.openxmlformats.org/drawingml/2006/picture">
                <pic:nvPicPr>
                  <pic:cNvPr id="0" name="image3.jpg" descr="C:\Users\sradford\Desktop\BE1P Logo FINAL.jpg"/>
                  <pic:cNvPicPr preferRelativeResize="0"/>
                </pic:nvPicPr>
                <pic:blipFill>
                  <a:blip r:embed="rId2"/>
                  <a:srcRect/>
                  <a:stretch>
                    <a:fillRect/>
                  </a:stretch>
                </pic:blipFill>
                <pic:spPr>
                  <a:xfrm>
                    <a:off x="0" y="0"/>
                    <a:ext cx="1209675" cy="628650"/>
                  </a:xfrm>
                  <a:prstGeom prst="rect">
                    <a:avLst/>
                  </a:prstGeom>
                  <a:ln/>
                </pic:spPr>
              </pic:pic>
            </a:graphicData>
          </a:graphic>
        </wp:anchor>
      </w:drawing>
    </w:r>
    <w:r>
      <w:rPr>
        <w:noProof/>
        <w:color w:val="000000"/>
      </w:rPr>
      <w:drawing>
        <wp:anchor distT="0" distB="0" distL="114300" distR="114300" simplePos="0" relativeHeight="251664384" behindDoc="1" locked="0" layoutInCell="1" allowOverlap="1" wp14:anchorId="785BFA57" wp14:editId="7B9FDFB3">
          <wp:simplePos x="0" y="0"/>
          <wp:positionH relativeFrom="column">
            <wp:posOffset>1833880</wp:posOffset>
          </wp:positionH>
          <wp:positionV relativeFrom="paragraph">
            <wp:posOffset>-3810</wp:posOffset>
          </wp:positionV>
          <wp:extent cx="1279525" cy="600075"/>
          <wp:effectExtent l="0" t="0" r="0" b="9525"/>
          <wp:wrapTight wrapText="bothSides">
            <wp:wrapPolygon edited="0">
              <wp:start x="0" y="0"/>
              <wp:lineTo x="0" y="21257"/>
              <wp:lineTo x="21225" y="21257"/>
              <wp:lineTo x="2122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ty Mark Award - logo for EarlyYears.png"/>
                  <pic:cNvPicPr/>
                </pic:nvPicPr>
                <pic:blipFill>
                  <a:blip r:embed="rId3">
                    <a:extLst>
                      <a:ext uri="{28A0092B-C50C-407E-A947-70E740481C1C}">
                        <a14:useLocalDpi xmlns:a14="http://schemas.microsoft.com/office/drawing/2010/main" val="0"/>
                      </a:ext>
                    </a:extLst>
                  </a:blip>
                  <a:stretch>
                    <a:fillRect/>
                  </a:stretch>
                </pic:blipFill>
                <pic:spPr>
                  <a:xfrm>
                    <a:off x="0" y="0"/>
                    <a:ext cx="1279525" cy="600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hidden="0" allowOverlap="1" wp14:anchorId="3F55DF39" wp14:editId="5C6157A9">
          <wp:simplePos x="0" y="0"/>
          <wp:positionH relativeFrom="margin">
            <wp:align>left</wp:align>
          </wp:positionH>
          <wp:positionV relativeFrom="paragraph">
            <wp:posOffset>41380</wp:posOffset>
          </wp:positionV>
          <wp:extent cx="1171575" cy="485775"/>
          <wp:effectExtent l="0" t="0" r="9525" b="9525"/>
          <wp:wrapSquare wrapText="bothSides" distT="0" distB="0" distL="114300" distR="114300"/>
          <wp:docPr id="15" name="image2.jpg" descr="C:\Users\sradford\Desktop\Vision Friendly School Logo.jpg"/>
          <wp:cNvGraphicFramePr/>
          <a:graphic xmlns:a="http://schemas.openxmlformats.org/drawingml/2006/main">
            <a:graphicData uri="http://schemas.openxmlformats.org/drawingml/2006/picture">
              <pic:pic xmlns:pic="http://schemas.openxmlformats.org/drawingml/2006/picture">
                <pic:nvPicPr>
                  <pic:cNvPr id="0" name="image2.jpg" descr="C:\Users\sradford\Desktop\Vision Friendly School Logo.jpg"/>
                  <pic:cNvPicPr preferRelativeResize="0"/>
                </pic:nvPicPr>
                <pic:blipFill>
                  <a:blip r:embed="rId4"/>
                  <a:srcRect/>
                  <a:stretch>
                    <a:fillRect/>
                  </a:stretch>
                </pic:blipFill>
                <pic:spPr>
                  <a:xfrm>
                    <a:off x="0" y="0"/>
                    <a:ext cx="1171575" cy="485775"/>
                  </a:xfrm>
                  <a:prstGeom prst="rect">
                    <a:avLst/>
                  </a:prstGeom>
                  <a:ln/>
                </pic:spPr>
              </pic:pic>
            </a:graphicData>
          </a:graphic>
        </wp:anchor>
      </w:drawing>
    </w:r>
  </w:p>
  <w:p w:rsidR="00FB4D38" w:rsidRDefault="00FB4D3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68C" w:rsidRDefault="00F5568C">
      <w:r>
        <w:separator/>
      </w:r>
    </w:p>
  </w:footnote>
  <w:footnote w:type="continuationSeparator" w:id="0">
    <w:p w:rsidR="00F5568C" w:rsidRDefault="00F55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E69" w:rsidRDefault="00F556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03454" o:spid="_x0000_s2050" type="#_x0000_t75" style="position:absolute;margin-left:0;margin-top:0;width:488.9pt;height:488.9pt;z-index:-251650048;mso-position-horizontal:center;mso-position-horizontal-relative:margin;mso-position-vertical:center;mso-position-vertical-relative:margin" o:allowincell="f">
          <v:imagedata r:id="rId1" o:title="circle GHPS loc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D38" w:rsidRDefault="00484E69">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extent cx="1085850" cy="1085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 GHPS loco.png"/>
                  <pic:cNvPicPr/>
                </pic:nvPicPr>
                <pic:blipFill>
                  <a:blip r:embed="rId1">
                    <a:extLst>
                      <a:ext uri="{28A0092B-C50C-407E-A947-70E740481C1C}">
                        <a14:useLocalDpi xmlns:a14="http://schemas.microsoft.com/office/drawing/2010/main" val="0"/>
                      </a:ext>
                    </a:extLst>
                  </a:blip>
                  <a:stretch>
                    <a:fillRect/>
                  </a:stretch>
                </pic:blipFill>
                <pic:spPr>
                  <a:xfrm>
                    <a:off x="0" y="0"/>
                    <a:ext cx="1086012" cy="1086012"/>
                  </a:xfrm>
                  <a:prstGeom prst="rect">
                    <a:avLst/>
                  </a:prstGeom>
                </pic:spPr>
              </pic:pic>
            </a:graphicData>
          </a:graphic>
        </wp:inline>
      </w:drawing>
    </w:r>
  </w:p>
  <w:p w:rsidR="00FB4D38" w:rsidRDefault="00FB4D38">
    <w:pPr>
      <w:pBdr>
        <w:top w:val="nil"/>
        <w:left w:val="nil"/>
        <w:bottom w:val="nil"/>
        <w:right w:val="nil"/>
        <w:between w:val="nil"/>
      </w:pBdr>
      <w:tabs>
        <w:tab w:val="center" w:pos="4513"/>
        <w:tab w:val="right" w:pos="9026"/>
      </w:tabs>
      <w:jc w:val="center"/>
      <w:rPr>
        <w:color w:val="000000"/>
      </w:rPr>
    </w:pPr>
  </w:p>
  <w:p w:rsidR="00FB4D38" w:rsidRPr="005C4B61" w:rsidRDefault="00943007">
    <w:pPr>
      <w:jc w:val="center"/>
      <w:rPr>
        <w:b/>
        <w:i/>
        <w:color w:val="3A8C8E"/>
      </w:rPr>
    </w:pPr>
    <w:r w:rsidRPr="005C4B61">
      <w:rPr>
        <w:b/>
        <w:i/>
        <w:color w:val="3A8C8E"/>
      </w:rPr>
      <w:t>Grove House Primary School, Myers Lane, Bradford, BD2 4ED</w:t>
    </w:r>
  </w:p>
  <w:p w:rsidR="00FB4D38" w:rsidRDefault="00943007" w:rsidP="00484E69">
    <w:pPr>
      <w:ind w:left="-142" w:right="-284"/>
      <w:rPr>
        <w:b/>
        <w:i/>
      </w:rPr>
    </w:pPr>
    <w:r w:rsidRPr="005C4B61">
      <w:rPr>
        <w:b/>
        <w:i/>
        <w:color w:val="3A8C8E"/>
      </w:rPr>
      <w:t xml:space="preserve">Telephone:  </w:t>
    </w:r>
    <w:r>
      <w:rPr>
        <w:b/>
        <w:i/>
      </w:rPr>
      <w:t xml:space="preserve">(01274) 636921 </w:t>
    </w:r>
    <w:r w:rsidR="006F4E50">
      <w:rPr>
        <w:b/>
        <w:i/>
      </w:rPr>
      <w:t xml:space="preserve">  </w:t>
    </w:r>
    <w:r w:rsidRPr="005C4B61">
      <w:rPr>
        <w:b/>
        <w:i/>
        <w:color w:val="3A8C8E"/>
      </w:rPr>
      <w:t xml:space="preserve">Email: </w:t>
    </w:r>
    <w:hyperlink r:id="rId2" w:history="1">
      <w:r w:rsidR="00484E69" w:rsidRPr="001E3264">
        <w:rPr>
          <w:rStyle w:val="Hyperlink"/>
          <w:b/>
          <w:i/>
        </w:rPr>
        <w:t>office@ghps.paymat.org</w:t>
      </w:r>
    </w:hyperlink>
    <w:r w:rsidR="00484E69">
      <w:rPr>
        <w:b/>
        <w:i/>
      </w:rPr>
      <w:t xml:space="preserve">   </w:t>
    </w:r>
    <w:hyperlink r:id="rId3" w:history="1">
      <w:r w:rsidR="00484E69" w:rsidRPr="00484E69">
        <w:rPr>
          <w:rStyle w:val="Hyperlink"/>
          <w:b/>
          <w:i/>
        </w:rPr>
        <w:t xml:space="preserve">Website: https://grovehouseprimary.co.uk       </w:t>
      </w:r>
    </w:hyperlink>
    <w:r w:rsidR="00484E69">
      <w:rPr>
        <w:b/>
        <w:i/>
      </w:rPr>
      <w:t xml:space="preserve"> </w:t>
    </w:r>
  </w:p>
  <w:p w:rsidR="00484E69" w:rsidRPr="00484E69" w:rsidRDefault="00484E69">
    <w:pPr>
      <w:jc w:val="center"/>
      <w:rPr>
        <w:b/>
      </w:rPr>
    </w:pPr>
    <w:r w:rsidRPr="00484E69">
      <w:rPr>
        <w:b/>
      </w:rPr>
      <w:t>Pennine Academies Yorkshire</w:t>
    </w:r>
    <w:r>
      <w:rPr>
        <w:b/>
      </w:rPr>
      <w:t xml:space="preserve">   </w:t>
    </w:r>
    <w:r w:rsidRPr="00BC0175">
      <w:rPr>
        <w:b/>
      </w:rPr>
      <w:t>https://paymat.org/</w:t>
    </w:r>
  </w:p>
  <w:p w:rsidR="00484E69" w:rsidRDefault="00484E69">
    <w:pPr>
      <w:jc w:val="center"/>
      <w:rPr>
        <w:b/>
        <w:i/>
        <w:color w:val="47ADA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E69" w:rsidRDefault="00F556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03453" o:spid="_x0000_s2049" type="#_x0000_t75" style="position:absolute;margin-left:0;margin-top:0;width:488.9pt;height:488.9pt;z-index:-251651072;mso-position-horizontal:center;mso-position-horizontal-relative:margin;mso-position-vertical:center;mso-position-vertical-relative:margin" o:allowincell="f">
          <v:imagedata r:id="rId1" o:title="circle GHPS loc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A3549"/>
    <w:multiLevelType w:val="multilevel"/>
    <w:tmpl w:val="E2405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D38"/>
    <w:rsid w:val="000673D6"/>
    <w:rsid w:val="000B7109"/>
    <w:rsid w:val="00345AA3"/>
    <w:rsid w:val="00376AF2"/>
    <w:rsid w:val="004078D8"/>
    <w:rsid w:val="004224F7"/>
    <w:rsid w:val="00484E69"/>
    <w:rsid w:val="005B40F3"/>
    <w:rsid w:val="005C4B61"/>
    <w:rsid w:val="006458C3"/>
    <w:rsid w:val="006F4E50"/>
    <w:rsid w:val="00811577"/>
    <w:rsid w:val="00943007"/>
    <w:rsid w:val="00B628B2"/>
    <w:rsid w:val="00BC0175"/>
    <w:rsid w:val="00ED0C0E"/>
    <w:rsid w:val="00F5568C"/>
    <w:rsid w:val="00FB4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B2AF26"/>
  <w15:docId w15:val="{4187330D-6114-4777-9A2E-58686756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E9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90124"/>
    <w:pPr>
      <w:tabs>
        <w:tab w:val="center" w:pos="4513"/>
        <w:tab w:val="right" w:pos="9026"/>
      </w:tabs>
    </w:pPr>
  </w:style>
  <w:style w:type="character" w:customStyle="1" w:styleId="HeaderChar">
    <w:name w:val="Header Char"/>
    <w:basedOn w:val="DefaultParagraphFont"/>
    <w:link w:val="Header"/>
    <w:uiPriority w:val="99"/>
    <w:rsid w:val="00090124"/>
  </w:style>
  <w:style w:type="paragraph" w:styleId="Footer">
    <w:name w:val="footer"/>
    <w:basedOn w:val="Normal"/>
    <w:link w:val="FooterChar"/>
    <w:uiPriority w:val="99"/>
    <w:unhideWhenUsed/>
    <w:rsid w:val="00090124"/>
    <w:pPr>
      <w:tabs>
        <w:tab w:val="center" w:pos="4513"/>
        <w:tab w:val="right" w:pos="9026"/>
      </w:tabs>
    </w:pPr>
  </w:style>
  <w:style w:type="character" w:customStyle="1" w:styleId="FooterChar">
    <w:name w:val="Footer Char"/>
    <w:basedOn w:val="DefaultParagraphFont"/>
    <w:link w:val="Footer"/>
    <w:uiPriority w:val="99"/>
    <w:rsid w:val="00090124"/>
  </w:style>
  <w:style w:type="paragraph" w:styleId="BalloonText">
    <w:name w:val="Balloon Text"/>
    <w:basedOn w:val="Normal"/>
    <w:link w:val="BalloonTextChar"/>
    <w:uiPriority w:val="99"/>
    <w:semiHidden/>
    <w:unhideWhenUsed/>
    <w:rsid w:val="001B1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839"/>
    <w:rPr>
      <w:rFonts w:ascii="Segoe UI" w:hAnsi="Segoe UI" w:cs="Segoe UI"/>
      <w:sz w:val="18"/>
      <w:szCs w:val="18"/>
    </w:rPr>
  </w:style>
  <w:style w:type="paragraph" w:styleId="NoSpacing">
    <w:name w:val="No Spacing"/>
    <w:uiPriority w:val="1"/>
    <w:qFormat/>
    <w:rsid w:val="00852E9E"/>
  </w:style>
  <w:style w:type="paragraph" w:customStyle="1" w:styleId="Default">
    <w:name w:val="Default"/>
    <w:rsid w:val="00852E9E"/>
    <w:pPr>
      <w:autoSpaceDE w:val="0"/>
      <w:autoSpaceDN w:val="0"/>
      <w:adjustRightInd w:val="0"/>
    </w:pPr>
    <w:rPr>
      <w:color w:val="000000"/>
      <w:sz w:val="24"/>
      <w:szCs w:val="24"/>
    </w:rPr>
  </w:style>
  <w:style w:type="table" w:styleId="TableGrid">
    <w:name w:val="Table Grid"/>
    <w:basedOn w:val="TableNormal"/>
    <w:uiPriority w:val="39"/>
    <w:rsid w:val="006F4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84E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51693">
      <w:bodyDiv w:val="1"/>
      <w:marLeft w:val="0"/>
      <w:marRight w:val="0"/>
      <w:marTop w:val="0"/>
      <w:marBottom w:val="0"/>
      <w:divBdr>
        <w:top w:val="none" w:sz="0" w:space="0" w:color="auto"/>
        <w:left w:val="none" w:sz="0" w:space="0" w:color="auto"/>
        <w:bottom w:val="none" w:sz="0" w:space="0" w:color="auto"/>
        <w:right w:val="none" w:sz="0" w:space="0" w:color="auto"/>
      </w:divBdr>
      <w:divsChild>
        <w:div w:id="1803185797">
          <w:marLeft w:val="0"/>
          <w:marRight w:val="0"/>
          <w:marTop w:val="0"/>
          <w:marBottom w:val="0"/>
          <w:divBdr>
            <w:top w:val="none" w:sz="0" w:space="0" w:color="auto"/>
            <w:left w:val="none" w:sz="0" w:space="0" w:color="auto"/>
            <w:bottom w:val="none" w:sz="0" w:space="0" w:color="auto"/>
            <w:right w:val="none" w:sz="0" w:space="0" w:color="auto"/>
          </w:divBdr>
          <w:divsChild>
            <w:div w:id="743721162">
              <w:marLeft w:val="0"/>
              <w:marRight w:val="0"/>
              <w:marTop w:val="0"/>
              <w:marBottom w:val="0"/>
              <w:divBdr>
                <w:top w:val="none" w:sz="0" w:space="0" w:color="auto"/>
                <w:left w:val="none" w:sz="0" w:space="0" w:color="auto"/>
                <w:bottom w:val="none" w:sz="0" w:space="0" w:color="auto"/>
                <w:right w:val="none" w:sz="0" w:space="0" w:color="auto"/>
              </w:divBdr>
            </w:div>
            <w:div w:id="2115201437">
              <w:marLeft w:val="0"/>
              <w:marRight w:val="0"/>
              <w:marTop w:val="0"/>
              <w:marBottom w:val="0"/>
              <w:divBdr>
                <w:top w:val="none" w:sz="0" w:space="0" w:color="auto"/>
                <w:left w:val="none" w:sz="0" w:space="0" w:color="auto"/>
                <w:bottom w:val="none" w:sz="0" w:space="0" w:color="auto"/>
                <w:right w:val="none" w:sz="0" w:space="0" w:color="auto"/>
              </w:divBdr>
            </w:div>
            <w:div w:id="1503352222">
              <w:blockQuote w:val="1"/>
              <w:marLeft w:val="600"/>
              <w:marRight w:val="0"/>
              <w:marTop w:val="0"/>
              <w:marBottom w:val="0"/>
              <w:divBdr>
                <w:top w:val="none" w:sz="0" w:space="0" w:color="auto"/>
                <w:left w:val="none" w:sz="0" w:space="0" w:color="auto"/>
                <w:bottom w:val="none" w:sz="0" w:space="0" w:color="auto"/>
                <w:right w:val="none" w:sz="0" w:space="0" w:color="auto"/>
              </w:divBdr>
              <w:divsChild>
                <w:div w:id="1551766826">
                  <w:marLeft w:val="0"/>
                  <w:marRight w:val="0"/>
                  <w:marTop w:val="0"/>
                  <w:marBottom w:val="0"/>
                  <w:divBdr>
                    <w:top w:val="none" w:sz="0" w:space="0" w:color="auto"/>
                    <w:left w:val="none" w:sz="0" w:space="0" w:color="auto"/>
                    <w:bottom w:val="none" w:sz="0" w:space="0" w:color="auto"/>
                    <w:right w:val="none" w:sz="0" w:space="0" w:color="auto"/>
                  </w:divBdr>
                </w:div>
                <w:div w:id="2053576642">
                  <w:marLeft w:val="0"/>
                  <w:marRight w:val="0"/>
                  <w:marTop w:val="0"/>
                  <w:marBottom w:val="0"/>
                  <w:divBdr>
                    <w:top w:val="none" w:sz="0" w:space="0" w:color="auto"/>
                    <w:left w:val="none" w:sz="0" w:space="0" w:color="auto"/>
                    <w:bottom w:val="none" w:sz="0" w:space="0" w:color="auto"/>
                    <w:right w:val="none" w:sz="0" w:space="0" w:color="auto"/>
                  </w:divBdr>
                </w:div>
                <w:div w:id="68385877">
                  <w:marLeft w:val="0"/>
                  <w:marRight w:val="0"/>
                  <w:marTop w:val="0"/>
                  <w:marBottom w:val="0"/>
                  <w:divBdr>
                    <w:top w:val="none" w:sz="0" w:space="0" w:color="auto"/>
                    <w:left w:val="none" w:sz="0" w:space="0" w:color="auto"/>
                    <w:bottom w:val="none" w:sz="0" w:space="0" w:color="auto"/>
                    <w:right w:val="none" w:sz="0" w:space="0" w:color="auto"/>
                  </w:divBdr>
                </w:div>
                <w:div w:id="1889294292">
                  <w:marLeft w:val="0"/>
                  <w:marRight w:val="0"/>
                  <w:marTop w:val="0"/>
                  <w:marBottom w:val="0"/>
                  <w:divBdr>
                    <w:top w:val="none" w:sz="0" w:space="0" w:color="auto"/>
                    <w:left w:val="none" w:sz="0" w:space="0" w:color="auto"/>
                    <w:bottom w:val="none" w:sz="0" w:space="0" w:color="auto"/>
                    <w:right w:val="none" w:sz="0" w:space="0" w:color="auto"/>
                  </w:divBdr>
                </w:div>
                <w:div w:id="1934699465">
                  <w:marLeft w:val="0"/>
                  <w:marRight w:val="0"/>
                  <w:marTop w:val="0"/>
                  <w:marBottom w:val="0"/>
                  <w:divBdr>
                    <w:top w:val="none" w:sz="0" w:space="0" w:color="auto"/>
                    <w:left w:val="none" w:sz="0" w:space="0" w:color="auto"/>
                    <w:bottom w:val="none" w:sz="0" w:space="0" w:color="auto"/>
                    <w:right w:val="none" w:sz="0" w:space="0" w:color="auto"/>
                  </w:divBdr>
                </w:div>
              </w:divsChild>
            </w:div>
            <w:div w:id="505750150">
              <w:marLeft w:val="0"/>
              <w:marRight w:val="0"/>
              <w:marTop w:val="0"/>
              <w:marBottom w:val="0"/>
              <w:divBdr>
                <w:top w:val="none" w:sz="0" w:space="0" w:color="auto"/>
                <w:left w:val="none" w:sz="0" w:space="0" w:color="auto"/>
                <w:bottom w:val="none" w:sz="0" w:space="0" w:color="auto"/>
                <w:right w:val="none" w:sz="0" w:space="0" w:color="auto"/>
              </w:divBdr>
            </w:div>
            <w:div w:id="2095861198">
              <w:blockQuote w:val="1"/>
              <w:marLeft w:val="600"/>
              <w:marRight w:val="0"/>
              <w:marTop w:val="0"/>
              <w:marBottom w:val="0"/>
              <w:divBdr>
                <w:top w:val="none" w:sz="0" w:space="0" w:color="auto"/>
                <w:left w:val="none" w:sz="0" w:space="0" w:color="auto"/>
                <w:bottom w:val="none" w:sz="0" w:space="0" w:color="auto"/>
                <w:right w:val="none" w:sz="0" w:space="0" w:color="auto"/>
              </w:divBdr>
              <w:divsChild>
                <w:div w:id="1673340617">
                  <w:blockQuote w:val="1"/>
                  <w:marLeft w:val="600"/>
                  <w:marRight w:val="0"/>
                  <w:marTop w:val="0"/>
                  <w:marBottom w:val="0"/>
                  <w:divBdr>
                    <w:top w:val="none" w:sz="0" w:space="0" w:color="auto"/>
                    <w:left w:val="none" w:sz="0" w:space="0" w:color="auto"/>
                    <w:bottom w:val="none" w:sz="0" w:space="0" w:color="auto"/>
                    <w:right w:val="none" w:sz="0" w:space="0" w:color="auto"/>
                  </w:divBdr>
                  <w:divsChild>
                    <w:div w:id="857810055">
                      <w:blockQuote w:val="1"/>
                      <w:marLeft w:val="600"/>
                      <w:marRight w:val="0"/>
                      <w:marTop w:val="0"/>
                      <w:marBottom w:val="0"/>
                      <w:divBdr>
                        <w:top w:val="none" w:sz="0" w:space="0" w:color="auto"/>
                        <w:left w:val="none" w:sz="0" w:space="0" w:color="auto"/>
                        <w:bottom w:val="none" w:sz="0" w:space="0" w:color="auto"/>
                        <w:right w:val="none" w:sz="0" w:space="0" w:color="auto"/>
                      </w:divBdr>
                      <w:divsChild>
                        <w:div w:id="1427192300">
                          <w:blockQuote w:val="1"/>
                          <w:marLeft w:val="600"/>
                          <w:marRight w:val="0"/>
                          <w:marTop w:val="0"/>
                          <w:marBottom w:val="0"/>
                          <w:divBdr>
                            <w:top w:val="none" w:sz="0" w:space="0" w:color="auto"/>
                            <w:left w:val="none" w:sz="0" w:space="0" w:color="auto"/>
                            <w:bottom w:val="none" w:sz="0" w:space="0" w:color="auto"/>
                            <w:right w:val="none" w:sz="0" w:space="0" w:color="auto"/>
                          </w:divBdr>
                          <w:divsChild>
                            <w:div w:id="847643006">
                              <w:blockQuote w:val="1"/>
                              <w:marLeft w:val="600"/>
                              <w:marRight w:val="0"/>
                              <w:marTop w:val="0"/>
                              <w:marBottom w:val="0"/>
                              <w:divBdr>
                                <w:top w:val="none" w:sz="0" w:space="0" w:color="auto"/>
                                <w:left w:val="none" w:sz="0" w:space="0" w:color="auto"/>
                                <w:bottom w:val="none" w:sz="0" w:space="0" w:color="auto"/>
                                <w:right w:val="none" w:sz="0" w:space="0" w:color="auto"/>
                              </w:divBdr>
                              <w:divsChild>
                                <w:div w:id="1002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918832">
              <w:marLeft w:val="0"/>
              <w:marRight w:val="0"/>
              <w:marTop w:val="0"/>
              <w:marBottom w:val="0"/>
              <w:divBdr>
                <w:top w:val="none" w:sz="0" w:space="0" w:color="auto"/>
                <w:left w:val="none" w:sz="0" w:space="0" w:color="auto"/>
                <w:bottom w:val="none" w:sz="0" w:space="0" w:color="auto"/>
                <w:right w:val="none" w:sz="0" w:space="0" w:color="auto"/>
              </w:divBdr>
            </w:div>
            <w:div w:id="449714426">
              <w:blockQuote w:val="1"/>
              <w:marLeft w:val="600"/>
              <w:marRight w:val="0"/>
              <w:marTop w:val="0"/>
              <w:marBottom w:val="0"/>
              <w:divBdr>
                <w:top w:val="none" w:sz="0" w:space="0" w:color="auto"/>
                <w:left w:val="none" w:sz="0" w:space="0" w:color="auto"/>
                <w:bottom w:val="none" w:sz="0" w:space="0" w:color="auto"/>
                <w:right w:val="none" w:sz="0" w:space="0" w:color="auto"/>
              </w:divBdr>
              <w:divsChild>
                <w:div w:id="652291606">
                  <w:blockQuote w:val="1"/>
                  <w:marLeft w:val="600"/>
                  <w:marRight w:val="0"/>
                  <w:marTop w:val="0"/>
                  <w:marBottom w:val="0"/>
                  <w:divBdr>
                    <w:top w:val="none" w:sz="0" w:space="0" w:color="auto"/>
                    <w:left w:val="none" w:sz="0" w:space="0" w:color="auto"/>
                    <w:bottom w:val="none" w:sz="0" w:space="0" w:color="auto"/>
                    <w:right w:val="none" w:sz="0" w:space="0" w:color="auto"/>
                  </w:divBdr>
                  <w:divsChild>
                    <w:div w:id="66002056">
                      <w:blockQuote w:val="1"/>
                      <w:marLeft w:val="600"/>
                      <w:marRight w:val="0"/>
                      <w:marTop w:val="0"/>
                      <w:marBottom w:val="0"/>
                      <w:divBdr>
                        <w:top w:val="none" w:sz="0" w:space="0" w:color="auto"/>
                        <w:left w:val="none" w:sz="0" w:space="0" w:color="auto"/>
                        <w:bottom w:val="none" w:sz="0" w:space="0" w:color="auto"/>
                        <w:right w:val="none" w:sz="0" w:space="0" w:color="auto"/>
                      </w:divBdr>
                      <w:divsChild>
                        <w:div w:id="835389234">
                          <w:blockQuote w:val="1"/>
                          <w:marLeft w:val="600"/>
                          <w:marRight w:val="0"/>
                          <w:marTop w:val="0"/>
                          <w:marBottom w:val="0"/>
                          <w:divBdr>
                            <w:top w:val="none" w:sz="0" w:space="0" w:color="auto"/>
                            <w:left w:val="none" w:sz="0" w:space="0" w:color="auto"/>
                            <w:bottom w:val="none" w:sz="0" w:space="0" w:color="auto"/>
                            <w:right w:val="none" w:sz="0" w:space="0" w:color="auto"/>
                          </w:divBdr>
                          <w:divsChild>
                            <w:div w:id="6324420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27978121">
                                  <w:marLeft w:val="0"/>
                                  <w:marRight w:val="0"/>
                                  <w:marTop w:val="0"/>
                                  <w:marBottom w:val="0"/>
                                  <w:divBdr>
                                    <w:top w:val="none" w:sz="0" w:space="0" w:color="auto"/>
                                    <w:left w:val="none" w:sz="0" w:space="0" w:color="auto"/>
                                    <w:bottom w:val="none" w:sz="0" w:space="0" w:color="auto"/>
                                    <w:right w:val="none" w:sz="0" w:space="0" w:color="auto"/>
                                  </w:divBdr>
                                  <w:divsChild>
                                    <w:div w:id="367149998">
                                      <w:blockQuote w:val="1"/>
                                      <w:marLeft w:val="600"/>
                                      <w:marRight w:val="0"/>
                                      <w:marTop w:val="0"/>
                                      <w:marBottom w:val="0"/>
                                      <w:divBdr>
                                        <w:top w:val="none" w:sz="0" w:space="0" w:color="auto"/>
                                        <w:left w:val="none" w:sz="0" w:space="0" w:color="auto"/>
                                        <w:bottom w:val="none" w:sz="0" w:space="0" w:color="auto"/>
                                        <w:right w:val="none" w:sz="0" w:space="0" w:color="auto"/>
                                      </w:divBdr>
                                      <w:divsChild>
                                        <w:div w:id="16906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963796">
              <w:blockQuote w:val="1"/>
              <w:marLeft w:val="600"/>
              <w:marRight w:val="0"/>
              <w:marTop w:val="0"/>
              <w:marBottom w:val="0"/>
              <w:divBdr>
                <w:top w:val="none" w:sz="0" w:space="0" w:color="auto"/>
                <w:left w:val="none" w:sz="0" w:space="0" w:color="auto"/>
                <w:bottom w:val="none" w:sz="0" w:space="0" w:color="auto"/>
                <w:right w:val="none" w:sz="0" w:space="0" w:color="auto"/>
              </w:divBdr>
              <w:divsChild>
                <w:div w:id="396512906">
                  <w:blockQuote w:val="1"/>
                  <w:marLeft w:val="600"/>
                  <w:marRight w:val="0"/>
                  <w:marTop w:val="0"/>
                  <w:marBottom w:val="0"/>
                  <w:divBdr>
                    <w:top w:val="none" w:sz="0" w:space="0" w:color="auto"/>
                    <w:left w:val="none" w:sz="0" w:space="0" w:color="auto"/>
                    <w:bottom w:val="none" w:sz="0" w:space="0" w:color="auto"/>
                    <w:right w:val="none" w:sz="0" w:space="0" w:color="auto"/>
                  </w:divBdr>
                  <w:divsChild>
                    <w:div w:id="12100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5445">
              <w:marLeft w:val="0"/>
              <w:marRight w:val="0"/>
              <w:marTop w:val="0"/>
              <w:marBottom w:val="0"/>
              <w:divBdr>
                <w:top w:val="none" w:sz="0" w:space="0" w:color="auto"/>
                <w:left w:val="none" w:sz="0" w:space="0" w:color="auto"/>
                <w:bottom w:val="none" w:sz="0" w:space="0" w:color="auto"/>
                <w:right w:val="none" w:sz="0" w:space="0" w:color="auto"/>
              </w:divBdr>
            </w:div>
            <w:div w:id="713848523">
              <w:blockQuote w:val="1"/>
              <w:marLeft w:val="600"/>
              <w:marRight w:val="0"/>
              <w:marTop w:val="0"/>
              <w:marBottom w:val="0"/>
              <w:divBdr>
                <w:top w:val="none" w:sz="0" w:space="0" w:color="auto"/>
                <w:left w:val="none" w:sz="0" w:space="0" w:color="auto"/>
                <w:bottom w:val="none" w:sz="0" w:space="0" w:color="auto"/>
                <w:right w:val="none" w:sz="0" w:space="0" w:color="auto"/>
              </w:divBdr>
              <w:divsChild>
                <w:div w:id="2070882211">
                  <w:blockQuote w:val="1"/>
                  <w:marLeft w:val="600"/>
                  <w:marRight w:val="0"/>
                  <w:marTop w:val="0"/>
                  <w:marBottom w:val="0"/>
                  <w:divBdr>
                    <w:top w:val="none" w:sz="0" w:space="0" w:color="auto"/>
                    <w:left w:val="none" w:sz="0" w:space="0" w:color="auto"/>
                    <w:bottom w:val="none" w:sz="0" w:space="0" w:color="auto"/>
                    <w:right w:val="none" w:sz="0" w:space="0" w:color="auto"/>
                  </w:divBdr>
                  <w:divsChild>
                    <w:div w:id="1844589912">
                      <w:blockQuote w:val="1"/>
                      <w:marLeft w:val="600"/>
                      <w:marRight w:val="0"/>
                      <w:marTop w:val="0"/>
                      <w:marBottom w:val="0"/>
                      <w:divBdr>
                        <w:top w:val="none" w:sz="0" w:space="0" w:color="auto"/>
                        <w:left w:val="none" w:sz="0" w:space="0" w:color="auto"/>
                        <w:bottom w:val="none" w:sz="0" w:space="0" w:color="auto"/>
                        <w:right w:val="none" w:sz="0" w:space="0" w:color="auto"/>
                      </w:divBdr>
                      <w:divsChild>
                        <w:div w:id="916206785">
                          <w:blockQuote w:val="1"/>
                          <w:marLeft w:val="600"/>
                          <w:marRight w:val="0"/>
                          <w:marTop w:val="0"/>
                          <w:marBottom w:val="0"/>
                          <w:divBdr>
                            <w:top w:val="none" w:sz="0" w:space="0" w:color="auto"/>
                            <w:left w:val="none" w:sz="0" w:space="0" w:color="auto"/>
                            <w:bottom w:val="none" w:sz="0" w:space="0" w:color="auto"/>
                            <w:right w:val="none" w:sz="0" w:space="0" w:color="auto"/>
                          </w:divBdr>
                          <w:divsChild>
                            <w:div w:id="1499615135">
                              <w:blockQuote w:val="1"/>
                              <w:marLeft w:val="600"/>
                              <w:marRight w:val="0"/>
                              <w:marTop w:val="0"/>
                              <w:marBottom w:val="0"/>
                              <w:divBdr>
                                <w:top w:val="none" w:sz="0" w:space="0" w:color="auto"/>
                                <w:left w:val="none" w:sz="0" w:space="0" w:color="auto"/>
                                <w:bottom w:val="none" w:sz="0" w:space="0" w:color="auto"/>
                                <w:right w:val="none" w:sz="0" w:space="0" w:color="auto"/>
                              </w:divBdr>
                              <w:divsChild>
                                <w:div w:id="19188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71908">
              <w:marLeft w:val="0"/>
              <w:marRight w:val="0"/>
              <w:marTop w:val="0"/>
              <w:marBottom w:val="0"/>
              <w:divBdr>
                <w:top w:val="none" w:sz="0" w:space="0" w:color="auto"/>
                <w:left w:val="none" w:sz="0" w:space="0" w:color="auto"/>
                <w:bottom w:val="none" w:sz="0" w:space="0" w:color="auto"/>
                <w:right w:val="none" w:sz="0" w:space="0" w:color="auto"/>
              </w:divBdr>
            </w:div>
            <w:div w:id="1675300885">
              <w:marLeft w:val="0"/>
              <w:marRight w:val="0"/>
              <w:marTop w:val="0"/>
              <w:marBottom w:val="0"/>
              <w:divBdr>
                <w:top w:val="none" w:sz="0" w:space="0" w:color="auto"/>
                <w:left w:val="none" w:sz="0" w:space="0" w:color="auto"/>
                <w:bottom w:val="none" w:sz="0" w:space="0" w:color="auto"/>
                <w:right w:val="none" w:sz="0" w:space="0" w:color="auto"/>
              </w:divBdr>
            </w:div>
            <w:div w:id="2012177908">
              <w:marLeft w:val="0"/>
              <w:marRight w:val="0"/>
              <w:marTop w:val="0"/>
              <w:marBottom w:val="0"/>
              <w:divBdr>
                <w:top w:val="none" w:sz="0" w:space="0" w:color="auto"/>
                <w:left w:val="none" w:sz="0" w:space="0" w:color="auto"/>
                <w:bottom w:val="none" w:sz="0" w:space="0" w:color="auto"/>
                <w:right w:val="none" w:sz="0" w:space="0" w:color="auto"/>
              </w:divBdr>
            </w:div>
            <w:div w:id="1848016764">
              <w:marLeft w:val="0"/>
              <w:marRight w:val="0"/>
              <w:marTop w:val="0"/>
              <w:marBottom w:val="0"/>
              <w:divBdr>
                <w:top w:val="none" w:sz="0" w:space="0" w:color="auto"/>
                <w:left w:val="none" w:sz="0" w:space="0" w:color="auto"/>
                <w:bottom w:val="none" w:sz="0" w:space="0" w:color="auto"/>
                <w:right w:val="none" w:sz="0" w:space="0" w:color="auto"/>
              </w:divBdr>
            </w:div>
            <w:div w:id="1659265165">
              <w:marLeft w:val="0"/>
              <w:marRight w:val="0"/>
              <w:marTop w:val="0"/>
              <w:marBottom w:val="0"/>
              <w:divBdr>
                <w:top w:val="none" w:sz="0" w:space="0" w:color="auto"/>
                <w:left w:val="none" w:sz="0" w:space="0" w:color="auto"/>
                <w:bottom w:val="none" w:sz="0" w:space="0" w:color="auto"/>
                <w:right w:val="none" w:sz="0" w:space="0" w:color="auto"/>
              </w:divBdr>
            </w:div>
            <w:div w:id="554782428">
              <w:marLeft w:val="0"/>
              <w:marRight w:val="0"/>
              <w:marTop w:val="0"/>
              <w:marBottom w:val="0"/>
              <w:divBdr>
                <w:top w:val="none" w:sz="0" w:space="0" w:color="auto"/>
                <w:left w:val="none" w:sz="0" w:space="0" w:color="auto"/>
                <w:bottom w:val="none" w:sz="0" w:space="0" w:color="auto"/>
                <w:right w:val="none" w:sz="0" w:space="0" w:color="auto"/>
              </w:divBdr>
            </w:div>
            <w:div w:id="2097945366">
              <w:marLeft w:val="0"/>
              <w:marRight w:val="0"/>
              <w:marTop w:val="0"/>
              <w:marBottom w:val="0"/>
              <w:divBdr>
                <w:top w:val="none" w:sz="0" w:space="0" w:color="auto"/>
                <w:left w:val="none" w:sz="0" w:space="0" w:color="auto"/>
                <w:bottom w:val="none" w:sz="0" w:space="0" w:color="auto"/>
                <w:right w:val="none" w:sz="0" w:space="0" w:color="auto"/>
              </w:divBdr>
            </w:div>
            <w:div w:id="738210402">
              <w:marLeft w:val="0"/>
              <w:marRight w:val="0"/>
              <w:marTop w:val="0"/>
              <w:marBottom w:val="0"/>
              <w:divBdr>
                <w:top w:val="none" w:sz="0" w:space="0" w:color="auto"/>
                <w:left w:val="none" w:sz="0" w:space="0" w:color="auto"/>
                <w:bottom w:val="none" w:sz="0" w:space="0" w:color="auto"/>
                <w:right w:val="none" w:sz="0" w:space="0" w:color="auto"/>
              </w:divBdr>
            </w:div>
            <w:div w:id="1903714484">
              <w:marLeft w:val="0"/>
              <w:marRight w:val="0"/>
              <w:marTop w:val="0"/>
              <w:marBottom w:val="0"/>
              <w:divBdr>
                <w:top w:val="none" w:sz="0" w:space="0" w:color="auto"/>
                <w:left w:val="none" w:sz="0" w:space="0" w:color="auto"/>
                <w:bottom w:val="none" w:sz="0" w:space="0" w:color="auto"/>
                <w:right w:val="none" w:sz="0" w:space="0" w:color="auto"/>
              </w:divBdr>
            </w:div>
            <w:div w:id="171341795">
              <w:marLeft w:val="0"/>
              <w:marRight w:val="0"/>
              <w:marTop w:val="0"/>
              <w:marBottom w:val="0"/>
              <w:divBdr>
                <w:top w:val="none" w:sz="0" w:space="0" w:color="auto"/>
                <w:left w:val="none" w:sz="0" w:space="0" w:color="auto"/>
                <w:bottom w:val="none" w:sz="0" w:space="0" w:color="auto"/>
                <w:right w:val="none" w:sz="0" w:space="0" w:color="auto"/>
              </w:divBdr>
              <w:divsChild>
                <w:div w:id="397793">
                  <w:marLeft w:val="0"/>
                  <w:marRight w:val="0"/>
                  <w:marTop w:val="0"/>
                  <w:marBottom w:val="0"/>
                  <w:divBdr>
                    <w:top w:val="none" w:sz="0" w:space="0" w:color="auto"/>
                    <w:left w:val="none" w:sz="0" w:space="0" w:color="auto"/>
                    <w:bottom w:val="none" w:sz="0" w:space="0" w:color="auto"/>
                    <w:right w:val="none" w:sz="0" w:space="0" w:color="auto"/>
                  </w:divBdr>
                </w:div>
                <w:div w:id="20072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Website:%20https://grovehouseprimary.co.uk%20%20%20%20%20%20%20%20" TargetMode="External"/><Relationship Id="rId2" Type="http://schemas.openxmlformats.org/officeDocument/2006/relationships/hyperlink" Target="mailto:office@ghps.paymat.org"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w0CZpbUlLV8h5uX1e9Ix2CyTnA==">AMUW2mWBiSNvUlTztyaTV4JjneKKKlCyvoASchXCT5YLXu4HPi/gXItQix/L++m437yhcKt5jkkvAjkzY7mHjcXF20Frucq7jwVthhVXbIZWpdhHDQvLRKjqiIwaI5cP2q489sSHF7T06jddqpwmbwYFStuKWIiEEnLNXmgUaE983zcjf4NqhoY6nnY68vUn7+k3gh3/7BNVLBlKcB8Urza/M6GSGVODkaz7tWSQZOUiMpoPfmsfJMmA+mcnPEBL985K27WUgBm9Wn6x3DQfYs8hOtl2+7/5CRjOHDmh1ICnOHlT8U0AaK0AbmOKipwbP23rAeJPbdp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F2DEED-E5C5-47B8-9085-86500E43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Grove House Primary School</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Archer</dc:creator>
  <cp:lastModifiedBy>Claire Hogg</cp:lastModifiedBy>
  <cp:revision>4</cp:revision>
  <cp:lastPrinted>2023-10-02T12:00:00Z</cp:lastPrinted>
  <dcterms:created xsi:type="dcterms:W3CDTF">2023-10-02T12:01:00Z</dcterms:created>
  <dcterms:modified xsi:type="dcterms:W3CDTF">2023-10-03T12:42:00Z</dcterms:modified>
</cp:coreProperties>
</file>